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8C" w:rsidRDefault="00975F8A" w:rsidP="00FA298C">
      <w:pPr>
        <w:wordWrap/>
        <w:jc w:val="center"/>
        <w:rPr>
          <w:rFonts w:hAnsi="바탕"/>
          <w:b/>
          <w:sz w:val="22"/>
          <w:szCs w:val="22"/>
        </w:rPr>
      </w:pPr>
      <w:r w:rsidRPr="00975F8A">
        <w:pict>
          <v:group id="_x0000_s2050" style="position:absolute;left:0;text-align:left;margin-left:93.75pt;margin-top:4.35pt;width:261.75pt;height:33.3pt;z-index:251657728" coordorigin="3769,2969" coordsize="4369,666">
            <v:group id="_x0000_s2051" style="position:absolute;left:3769;top:2969;width:495;height:666" coordorigin="4505,2847" coordsize="495,666">
              <v:rect id="_x0000_s2052" style="position:absolute;left:4505;top:2847;width:345;height:666" fillcolor="#d8d8d8" stroked="f"/>
              <v:rect id="_x0000_s2053" style="position:absolute;left:4678;top:2899;width:322;height:562" stroked="f"/>
            </v:group>
            <v:group id="_x0000_s2054" style="position:absolute;left:7643;top:2969;width:495;height:666;flip:x" coordorigin="4505,2847" coordsize="495,666">
              <v:rect id="_x0000_s2055" style="position:absolute;left:4505;top:2847;width:345;height:666" fillcolor="#d8d8d8" stroked="f"/>
              <v:rect id="_x0000_s2056" style="position:absolute;left:4678;top:2899;width:322;height:562" stroked="f"/>
            </v:group>
          </v:group>
        </w:pict>
      </w:r>
    </w:p>
    <w:p w:rsidR="006D1055" w:rsidRPr="00FB23AB" w:rsidRDefault="000D3156" w:rsidP="006D1055">
      <w:pPr>
        <w:spacing w:line="200" w:lineRule="auto"/>
        <w:jc w:val="center"/>
        <w:rPr>
          <w:rFonts w:ascii="굴림" w:eastAsia="굴림" w:hAnsi="굴림"/>
          <w:b/>
          <w:sz w:val="36"/>
          <w:szCs w:val="36"/>
        </w:rPr>
      </w:pPr>
      <w:r w:rsidRPr="00FB23AB">
        <w:rPr>
          <w:rFonts w:ascii="굴림" w:eastAsia="굴림" w:hAnsi="굴림" w:hint="eastAsia"/>
          <w:b/>
          <w:sz w:val="36"/>
          <w:szCs w:val="36"/>
        </w:rPr>
        <w:t>공시정보관리규정</w:t>
      </w:r>
    </w:p>
    <w:p w:rsidR="006D1055" w:rsidRPr="00FA298C" w:rsidRDefault="006D1055" w:rsidP="006D1055">
      <w:pPr>
        <w:rPr>
          <w:rFonts w:hAnsi="바탕"/>
          <w:sz w:val="22"/>
          <w:szCs w:val="22"/>
        </w:rPr>
      </w:pPr>
    </w:p>
    <w:p w:rsidR="00FA298C" w:rsidRDefault="00FA298C" w:rsidP="00FA298C">
      <w:pPr>
        <w:spacing w:line="200" w:lineRule="auto"/>
        <w:jc w:val="right"/>
        <w:rPr>
          <w:rFonts w:hAnsi="바탕"/>
          <w:sz w:val="22"/>
          <w:szCs w:val="22"/>
        </w:rPr>
      </w:pPr>
    </w:p>
    <w:p w:rsidR="00B82DDB" w:rsidRDefault="00B82DDB" w:rsidP="00FA298C">
      <w:pPr>
        <w:spacing w:line="200" w:lineRule="auto"/>
        <w:jc w:val="right"/>
        <w:rPr>
          <w:rFonts w:hAnsi="바탕"/>
          <w:sz w:val="22"/>
          <w:szCs w:val="22"/>
        </w:rPr>
      </w:pPr>
    </w:p>
    <w:p w:rsidR="006D1055" w:rsidRDefault="00EA70BC" w:rsidP="0022727E">
      <w:pPr>
        <w:spacing w:line="329" w:lineRule="auto"/>
        <w:ind w:right="-2"/>
        <w:jc w:val="right"/>
        <w:rPr>
          <w:rFonts w:hAnsi="바탕"/>
          <w:sz w:val="22"/>
          <w:szCs w:val="22"/>
        </w:rPr>
      </w:pPr>
      <w:r>
        <w:rPr>
          <w:rFonts w:hAnsi="바탕" w:hint="eastAsia"/>
          <w:sz w:val="22"/>
          <w:szCs w:val="22"/>
        </w:rPr>
        <w:t>2011.</w:t>
      </w:r>
      <w:r w:rsidR="0022727E">
        <w:rPr>
          <w:rFonts w:hAnsi="바탕" w:hint="eastAsia"/>
          <w:sz w:val="22"/>
          <w:szCs w:val="22"/>
        </w:rPr>
        <w:t>0</w:t>
      </w:r>
      <w:r>
        <w:rPr>
          <w:rFonts w:hAnsi="바탕" w:hint="eastAsia"/>
          <w:sz w:val="22"/>
          <w:szCs w:val="22"/>
        </w:rPr>
        <w:t>3.15</w:t>
      </w:r>
      <w:r w:rsidR="00B030DD">
        <w:rPr>
          <w:rFonts w:hAnsi="바탕" w:hint="eastAsia"/>
          <w:sz w:val="22"/>
          <w:szCs w:val="22"/>
        </w:rPr>
        <w:t xml:space="preserve"> </w:t>
      </w:r>
      <w:r w:rsidR="00FA298C">
        <w:rPr>
          <w:rFonts w:hAnsi="바탕" w:hint="eastAsia"/>
          <w:sz w:val="22"/>
          <w:szCs w:val="22"/>
        </w:rPr>
        <w:t>제정</w:t>
      </w:r>
    </w:p>
    <w:p w:rsidR="00F07BED" w:rsidRDefault="00F07BED" w:rsidP="0022727E">
      <w:pPr>
        <w:spacing w:line="329" w:lineRule="auto"/>
        <w:ind w:right="-2"/>
        <w:jc w:val="right"/>
        <w:rPr>
          <w:rFonts w:hAnsi="바탕" w:hint="eastAsia"/>
          <w:sz w:val="22"/>
          <w:szCs w:val="22"/>
        </w:rPr>
      </w:pPr>
      <w:r>
        <w:rPr>
          <w:rFonts w:hAnsi="바탕" w:hint="eastAsia"/>
          <w:sz w:val="22"/>
          <w:szCs w:val="22"/>
        </w:rPr>
        <w:t>2013.</w:t>
      </w:r>
      <w:r w:rsidR="0022727E">
        <w:rPr>
          <w:rFonts w:hAnsi="바탕" w:hint="eastAsia"/>
          <w:sz w:val="22"/>
          <w:szCs w:val="22"/>
        </w:rPr>
        <w:t>0</w:t>
      </w:r>
      <w:r>
        <w:rPr>
          <w:rFonts w:hAnsi="바탕" w:hint="eastAsia"/>
          <w:sz w:val="22"/>
          <w:szCs w:val="22"/>
        </w:rPr>
        <w:t>4.</w:t>
      </w:r>
      <w:r w:rsidR="0022727E">
        <w:rPr>
          <w:rFonts w:hAnsi="바탕" w:hint="eastAsia"/>
          <w:sz w:val="22"/>
          <w:szCs w:val="22"/>
        </w:rPr>
        <w:t>0</w:t>
      </w:r>
      <w:r>
        <w:rPr>
          <w:rFonts w:hAnsi="바탕" w:hint="eastAsia"/>
          <w:sz w:val="22"/>
          <w:szCs w:val="22"/>
        </w:rPr>
        <w:t>2 개정</w:t>
      </w:r>
    </w:p>
    <w:p w:rsidR="0022727E" w:rsidRDefault="0022727E" w:rsidP="0022727E">
      <w:pPr>
        <w:spacing w:line="329" w:lineRule="auto"/>
        <w:ind w:right="-2"/>
        <w:jc w:val="right"/>
        <w:rPr>
          <w:rFonts w:hAnsi="바탕"/>
          <w:sz w:val="22"/>
          <w:szCs w:val="22"/>
        </w:rPr>
      </w:pPr>
      <w:r>
        <w:rPr>
          <w:rFonts w:hAnsi="바탕" w:hint="eastAsia"/>
          <w:sz w:val="22"/>
          <w:szCs w:val="22"/>
        </w:rPr>
        <w:t>2013.10.28 개정</w:t>
      </w:r>
    </w:p>
    <w:p w:rsidR="00FA298C" w:rsidRPr="00FA298C" w:rsidRDefault="00FA298C" w:rsidP="009C1903">
      <w:pPr>
        <w:spacing w:line="329" w:lineRule="auto"/>
        <w:jc w:val="right"/>
        <w:rPr>
          <w:rFonts w:hAnsi="바탕"/>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 xml:space="preserve">1장 총 </w:t>
      </w:r>
      <w:proofErr w:type="spellStart"/>
      <w:r w:rsidRPr="00FA298C">
        <w:rPr>
          <w:rFonts w:hAnsi="바탕"/>
          <w:b/>
          <w:sz w:val="22"/>
          <w:szCs w:val="22"/>
        </w:rPr>
        <w:t>칙</w:t>
      </w:r>
      <w:proofErr w:type="spellEnd"/>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1조(목적)</w:t>
      </w:r>
      <w:r w:rsidR="0025459A">
        <w:rPr>
          <w:rFonts w:hAnsi="바탕" w:hint="eastAsia"/>
          <w:b/>
          <w:sz w:val="22"/>
          <w:szCs w:val="22"/>
        </w:rPr>
        <w:t xml:space="preserve"> </w:t>
      </w:r>
      <w:r w:rsidRPr="00FA298C">
        <w:rPr>
          <w:rFonts w:hAnsi="바탕" w:hint="eastAsia"/>
          <w:sz w:val="22"/>
          <w:szCs w:val="22"/>
        </w:rPr>
        <w:t>이</w:t>
      </w:r>
      <w:r w:rsidRPr="00FA298C">
        <w:rPr>
          <w:rFonts w:hAnsi="바탕"/>
          <w:sz w:val="22"/>
          <w:szCs w:val="22"/>
        </w:rPr>
        <w:t xml:space="preserve"> 규정은 </w:t>
      </w:r>
      <w:r w:rsidR="00ED7D10" w:rsidRPr="00FA298C">
        <w:rPr>
          <w:rFonts w:hAnsi="바탕"/>
          <w:sz w:val="22"/>
          <w:szCs w:val="22"/>
        </w:rPr>
        <w:t>회사</w:t>
      </w:r>
      <w:r w:rsidRPr="00FA298C">
        <w:rPr>
          <w:rFonts w:hAnsi="바탕"/>
          <w:sz w:val="22"/>
          <w:szCs w:val="22"/>
        </w:rPr>
        <w:t xml:space="preserve">의 모든 공시정보가 관련법규에 따라 정확하고 완전하며 공정하고 </w:t>
      </w:r>
      <w:proofErr w:type="spellStart"/>
      <w:r w:rsidRPr="00FA298C">
        <w:rPr>
          <w:rFonts w:hAnsi="바탕"/>
          <w:sz w:val="22"/>
          <w:szCs w:val="22"/>
        </w:rPr>
        <w:t>시의적절하게</w:t>
      </w:r>
      <w:proofErr w:type="spellEnd"/>
      <w:r w:rsidRPr="00FA298C">
        <w:rPr>
          <w:rFonts w:hAnsi="바탕"/>
          <w:sz w:val="22"/>
          <w:szCs w:val="22"/>
        </w:rPr>
        <w:t xml:space="preserve"> 공시될 수 있도록 함과 아울러 임직원의 불공정거래를 방지하기 위하여 공시관련 업무 및 절차, 공시정보의 관리 등에 필요한 사항을 정함을 목적으로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2조(적용범위)</w:t>
      </w:r>
      <w:r w:rsidR="0025459A">
        <w:rPr>
          <w:rFonts w:hAnsi="바탕" w:hint="eastAsia"/>
          <w:b/>
          <w:sz w:val="22"/>
          <w:szCs w:val="22"/>
        </w:rPr>
        <w:t xml:space="preserve"> </w:t>
      </w:r>
      <w:r w:rsidRPr="00FA298C">
        <w:rPr>
          <w:rFonts w:hAnsi="바탕" w:hint="eastAsia"/>
          <w:sz w:val="22"/>
          <w:szCs w:val="22"/>
        </w:rPr>
        <w:t>공시업무의</w:t>
      </w:r>
      <w:r w:rsidRPr="00FA298C">
        <w:rPr>
          <w:rFonts w:hAnsi="바탕"/>
          <w:sz w:val="22"/>
          <w:szCs w:val="22"/>
        </w:rPr>
        <w:t xml:space="preserve"> 수행 및 공시정보의 관리에 관한 사항은 법령, 관련규정 또는 정관에 정하여진 것을 제외하고는 이 규정이 정하는 바에 의한다. </w:t>
      </w:r>
      <w:r w:rsidR="0024411E" w:rsidRPr="00FA298C">
        <w:rPr>
          <w:rFonts w:hAnsi="바탕" w:hint="eastAsia"/>
          <w:sz w:val="22"/>
          <w:szCs w:val="22"/>
        </w:rPr>
        <w:t xml:space="preserve">다만, </w:t>
      </w:r>
      <w:proofErr w:type="spellStart"/>
      <w:r w:rsidR="0024411E" w:rsidRPr="00FA298C">
        <w:rPr>
          <w:rFonts w:hAnsi="바탕" w:hint="eastAsia"/>
          <w:sz w:val="22"/>
          <w:szCs w:val="22"/>
        </w:rPr>
        <w:t>금융지주회사법상의</w:t>
      </w:r>
      <w:proofErr w:type="spellEnd"/>
      <w:r w:rsidR="0024411E" w:rsidRPr="00FA298C">
        <w:rPr>
          <w:rFonts w:hAnsi="바탕" w:hint="eastAsia"/>
          <w:sz w:val="22"/>
          <w:szCs w:val="22"/>
        </w:rPr>
        <w:t xml:space="preserve"> 자회사 및 손자회사와 손자회사가 지배하는 회사</w:t>
      </w:r>
      <w:r w:rsidR="00DE3070" w:rsidRPr="00FA298C">
        <w:rPr>
          <w:rFonts w:hAnsi="바탕" w:hint="eastAsia"/>
          <w:sz w:val="22"/>
          <w:szCs w:val="22"/>
        </w:rPr>
        <w:t xml:space="preserve">(이하 </w:t>
      </w:r>
      <w:r w:rsidR="00EA70BC">
        <w:rPr>
          <w:rFonts w:hAnsi="바탕" w:hint="eastAsia"/>
          <w:sz w:val="22"/>
          <w:szCs w:val="22"/>
        </w:rPr>
        <w:t>「</w:t>
      </w:r>
      <w:proofErr w:type="spellStart"/>
      <w:r w:rsidR="00DE3070" w:rsidRPr="00FA298C">
        <w:rPr>
          <w:rFonts w:hAnsi="바탕" w:hint="eastAsia"/>
          <w:sz w:val="22"/>
          <w:szCs w:val="22"/>
        </w:rPr>
        <w:t>자회사</w:t>
      </w:r>
      <w:r w:rsidR="0084646F" w:rsidRPr="00FA298C">
        <w:rPr>
          <w:rFonts w:hAnsi="바탕" w:hint="eastAsia"/>
          <w:sz w:val="22"/>
          <w:szCs w:val="22"/>
        </w:rPr>
        <w:t>등</w:t>
      </w:r>
      <w:proofErr w:type="spellEnd"/>
      <w:r w:rsidR="00EA70BC">
        <w:rPr>
          <w:rFonts w:hAnsi="바탕" w:hint="eastAsia"/>
          <w:sz w:val="22"/>
          <w:szCs w:val="22"/>
        </w:rPr>
        <w:t>」</w:t>
      </w:r>
      <w:r w:rsidR="0084646F" w:rsidRPr="00FA298C">
        <w:rPr>
          <w:rFonts w:hAnsi="바탕" w:hint="eastAsia"/>
          <w:sz w:val="22"/>
          <w:szCs w:val="22"/>
        </w:rPr>
        <w:t>이</w:t>
      </w:r>
      <w:r w:rsidR="00DE3070" w:rsidRPr="00FA298C">
        <w:rPr>
          <w:rFonts w:hAnsi="바탕" w:hint="eastAsia"/>
          <w:sz w:val="22"/>
          <w:szCs w:val="22"/>
        </w:rPr>
        <w:t>라고 한다)</w:t>
      </w:r>
      <w:r w:rsidR="0024411E" w:rsidRPr="00FA298C">
        <w:rPr>
          <w:rFonts w:hAnsi="바탕" w:hint="eastAsia"/>
          <w:sz w:val="22"/>
          <w:szCs w:val="22"/>
        </w:rPr>
        <w:t xml:space="preserve">는 이 규정의 목적과 취지에 벗어나지 않는 </w:t>
      </w:r>
      <w:proofErr w:type="spellStart"/>
      <w:r w:rsidR="0024411E" w:rsidRPr="00FA298C">
        <w:rPr>
          <w:rFonts w:hAnsi="바탕" w:hint="eastAsia"/>
          <w:sz w:val="22"/>
          <w:szCs w:val="22"/>
        </w:rPr>
        <w:t>범위내에서</w:t>
      </w:r>
      <w:proofErr w:type="spellEnd"/>
      <w:r w:rsidR="0024411E" w:rsidRPr="00FA298C">
        <w:rPr>
          <w:rFonts w:hAnsi="바탕" w:hint="eastAsia"/>
          <w:sz w:val="22"/>
          <w:szCs w:val="22"/>
        </w:rPr>
        <w:t xml:space="preserve"> 별도의 규정 및 지침 등을 정할 수 있다. </w:t>
      </w:r>
    </w:p>
    <w:p w:rsidR="006D1055" w:rsidRPr="00EA70BC" w:rsidRDefault="006D1055" w:rsidP="008C7445">
      <w:pPr>
        <w:spacing w:line="329" w:lineRule="auto"/>
        <w:rPr>
          <w:rFonts w:hAnsi="바탕"/>
          <w:b/>
          <w:sz w:val="22"/>
          <w:szCs w:val="22"/>
        </w:rPr>
      </w:pPr>
    </w:p>
    <w:p w:rsidR="00D02540"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3조(용어의 정의)</w:t>
      </w:r>
      <w:r w:rsidR="00EA70BC">
        <w:rPr>
          <w:rFonts w:hAnsi="바탕" w:hint="eastAsia"/>
          <w:b/>
          <w:sz w:val="22"/>
          <w:szCs w:val="22"/>
        </w:rPr>
        <w:t xml:space="preserve"> </w:t>
      </w:r>
      <w:r w:rsidR="00D02540">
        <w:rPr>
          <w:rFonts w:hAnsi="바탕" w:hint="eastAsia"/>
          <w:sz w:val="22"/>
          <w:szCs w:val="22"/>
        </w:rPr>
        <w:t>이 규정에서 사용하고 있는 용어의 정의는 다음 각 호와 같다.</w:t>
      </w:r>
    </w:p>
    <w:p w:rsidR="006D1055" w:rsidRPr="00FA298C" w:rsidRDefault="00D02540" w:rsidP="00D02540">
      <w:pPr>
        <w:spacing w:line="329" w:lineRule="auto"/>
        <w:ind w:leftChars="110" w:left="440" w:hangingChars="100" w:hanging="220"/>
        <w:rPr>
          <w:rFonts w:hAnsi="바탕"/>
          <w:sz w:val="22"/>
          <w:szCs w:val="22"/>
        </w:rPr>
      </w:pPr>
      <w:proofErr w:type="gramStart"/>
      <w:r>
        <w:rPr>
          <w:rFonts w:hAnsi="바탕" w:hint="eastAsia"/>
          <w:sz w:val="22"/>
          <w:szCs w:val="22"/>
        </w:rPr>
        <w:t>1.</w:t>
      </w:r>
      <w:r w:rsidR="0025459A">
        <w:rPr>
          <w:rFonts w:hAnsi="바탕" w:hint="eastAsia"/>
          <w:sz w:val="22"/>
          <w:szCs w:val="22"/>
        </w:rPr>
        <w:t>「</w:t>
      </w:r>
      <w:proofErr w:type="gramEnd"/>
      <w:r w:rsidR="006D1055" w:rsidRPr="00FA298C">
        <w:rPr>
          <w:rFonts w:hAnsi="바탕"/>
          <w:sz w:val="22"/>
          <w:szCs w:val="22"/>
        </w:rPr>
        <w:t>공시정보</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w:t>
      </w:r>
      <w:r w:rsidR="006D1055" w:rsidRPr="00FA298C">
        <w:rPr>
          <w:rFonts w:hAnsi="바탕"/>
          <w:sz w:val="22"/>
          <w:szCs w:val="22"/>
        </w:rPr>
        <w:t xml:space="preserve">의 경영 및 재산 등에 관하여 투자자의 투자판단에 영향을 미칠 수 있는 사항으로 자본시장과 </w:t>
      </w:r>
      <w:proofErr w:type="spellStart"/>
      <w:r w:rsidR="006D1055" w:rsidRPr="00FA298C">
        <w:rPr>
          <w:rFonts w:hAnsi="바탕"/>
          <w:sz w:val="22"/>
          <w:szCs w:val="22"/>
        </w:rPr>
        <w:t>금융투자업에</w:t>
      </w:r>
      <w:proofErr w:type="spellEnd"/>
      <w:r w:rsidR="006D1055" w:rsidRPr="00FA298C">
        <w:rPr>
          <w:rFonts w:hAnsi="바탕"/>
          <w:sz w:val="22"/>
          <w:szCs w:val="22"/>
        </w:rPr>
        <w:t xml:space="preserve"> 관한 법률(이하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법</w:t>
      </w:r>
      <w:r w:rsidR="00EA70BC">
        <w:rPr>
          <w:rFonts w:hAnsi="바탕" w:hint="eastAsia"/>
          <w:sz w:val="22"/>
          <w:szCs w:val="22"/>
        </w:rPr>
        <w:t>」</w:t>
      </w:r>
      <w:r w:rsidR="006D1055" w:rsidRPr="00FA298C">
        <w:rPr>
          <w:rFonts w:hAnsi="바탕"/>
          <w:sz w:val="22"/>
          <w:szCs w:val="22"/>
        </w:rPr>
        <w:t>이라 한다) 및 법 시행령(이하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영</w:t>
      </w:r>
      <w:r w:rsidR="00EA70BC">
        <w:rPr>
          <w:rFonts w:hAnsi="바탕" w:hint="eastAsia"/>
          <w:sz w:val="22"/>
          <w:szCs w:val="22"/>
        </w:rPr>
        <w:t>」</w:t>
      </w:r>
      <w:r w:rsidR="006D1055" w:rsidRPr="00FA298C">
        <w:rPr>
          <w:rFonts w:hAnsi="바탕"/>
          <w:sz w:val="22"/>
          <w:szCs w:val="22"/>
        </w:rPr>
        <w:t>이라 한다), 금융위원회(이하</w:t>
      </w:r>
      <w:r w:rsidR="00EA70BC">
        <w:rPr>
          <w:rFonts w:hAnsi="바탕"/>
          <w:sz w:val="22"/>
          <w:szCs w:val="22"/>
        </w:rPr>
        <w:t xml:space="preserve"> </w:t>
      </w:r>
      <w:r w:rsidR="00EA70BC">
        <w:rPr>
          <w:rFonts w:hAnsi="바탕" w:hint="eastAsia"/>
          <w:sz w:val="22"/>
          <w:szCs w:val="22"/>
        </w:rPr>
        <w:t>「</w:t>
      </w:r>
      <w:proofErr w:type="spellStart"/>
      <w:r w:rsidR="006D1055" w:rsidRPr="00FA298C">
        <w:rPr>
          <w:rFonts w:hAnsi="바탕"/>
          <w:sz w:val="22"/>
          <w:szCs w:val="22"/>
        </w:rPr>
        <w:t>금융위</w:t>
      </w:r>
      <w:proofErr w:type="spellEnd"/>
      <w:r>
        <w:rPr>
          <w:rFonts w:hAnsi="바탕" w:hint="eastAsia"/>
          <w:sz w:val="22"/>
          <w:szCs w:val="22"/>
        </w:rPr>
        <w:t>」</w:t>
      </w:r>
      <w:r w:rsidR="00EA70BC">
        <w:rPr>
          <w:rFonts w:hAnsi="바탕" w:hint="eastAsia"/>
          <w:sz w:val="22"/>
          <w:szCs w:val="22"/>
        </w:rPr>
        <w:t xml:space="preserve"> </w:t>
      </w:r>
      <w:r w:rsidR="006D1055" w:rsidRPr="00FA298C">
        <w:rPr>
          <w:rFonts w:hAnsi="바탕"/>
          <w:sz w:val="22"/>
          <w:szCs w:val="22"/>
        </w:rPr>
        <w:t xml:space="preserve">라 한다)의 증권의 발행 및 </w:t>
      </w:r>
      <w:proofErr w:type="spellStart"/>
      <w:r w:rsidR="006D1055" w:rsidRPr="00FA298C">
        <w:rPr>
          <w:rFonts w:hAnsi="바탕"/>
          <w:sz w:val="22"/>
          <w:szCs w:val="22"/>
        </w:rPr>
        <w:t>공시등에</w:t>
      </w:r>
      <w:proofErr w:type="spellEnd"/>
      <w:r w:rsidR="006D1055" w:rsidRPr="00FA298C">
        <w:rPr>
          <w:rFonts w:hAnsi="바탕"/>
          <w:sz w:val="22"/>
          <w:szCs w:val="22"/>
        </w:rPr>
        <w:t xml:space="preserve"> 관한 규정(이하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발행공시규정</w:t>
      </w:r>
      <w:r w:rsidR="00EA70BC">
        <w:rPr>
          <w:rFonts w:hAnsi="바탕" w:hint="eastAsia"/>
          <w:sz w:val="22"/>
          <w:szCs w:val="22"/>
        </w:rPr>
        <w:t>」</w:t>
      </w:r>
      <w:r w:rsidR="006D1055" w:rsidRPr="00FA298C">
        <w:rPr>
          <w:rFonts w:hAnsi="바탕"/>
          <w:sz w:val="22"/>
          <w:szCs w:val="22"/>
        </w:rPr>
        <w:t>이라 한다), 한국거래소(이하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거래소</w:t>
      </w:r>
      <w:r w:rsidR="00EA70BC">
        <w:rPr>
          <w:rFonts w:hAnsi="바탕" w:hint="eastAsia"/>
          <w:sz w:val="22"/>
          <w:szCs w:val="22"/>
        </w:rPr>
        <w:t>」</w:t>
      </w:r>
      <w:r w:rsidR="006D1055" w:rsidRPr="00FA298C">
        <w:rPr>
          <w:rFonts w:hAnsi="바탕"/>
          <w:sz w:val="22"/>
          <w:szCs w:val="22"/>
        </w:rPr>
        <w:t>라 한다)의 유가증권시장 공시규정(이하</w:t>
      </w:r>
      <w:r w:rsidR="00EA70BC">
        <w:rPr>
          <w:rFonts w:hAnsi="바탕"/>
          <w:sz w:val="22"/>
          <w:szCs w:val="22"/>
        </w:rPr>
        <w:t xml:space="preserve"> </w:t>
      </w:r>
      <w:r w:rsidR="00EA70BC">
        <w:rPr>
          <w:rFonts w:hAnsi="바탕" w:hint="eastAsia"/>
          <w:sz w:val="22"/>
          <w:szCs w:val="22"/>
        </w:rPr>
        <w:t>「</w:t>
      </w:r>
      <w:r w:rsidR="006D1055" w:rsidRPr="00FA298C">
        <w:rPr>
          <w:rFonts w:hAnsi="바탕"/>
          <w:sz w:val="22"/>
          <w:szCs w:val="22"/>
        </w:rPr>
        <w:t>공시규정</w:t>
      </w:r>
      <w:r w:rsidR="00EA70BC">
        <w:rPr>
          <w:rFonts w:hAnsi="바탕" w:hint="eastAsia"/>
          <w:sz w:val="22"/>
          <w:szCs w:val="22"/>
        </w:rPr>
        <w:t>」</w:t>
      </w:r>
      <w:r w:rsidR="006D1055" w:rsidRPr="00FA298C">
        <w:rPr>
          <w:rFonts w:hAnsi="바탕"/>
          <w:sz w:val="22"/>
          <w:szCs w:val="22"/>
        </w:rPr>
        <w:t>이라 한다)</w:t>
      </w:r>
      <w:r w:rsidR="00CD6946" w:rsidRPr="00FA298C">
        <w:rPr>
          <w:rFonts w:hAnsi="바탕" w:hint="eastAsia"/>
          <w:sz w:val="22"/>
          <w:szCs w:val="22"/>
        </w:rPr>
        <w:t>에서</w:t>
      </w:r>
      <w:r w:rsidR="006D1055" w:rsidRPr="00FA298C">
        <w:rPr>
          <w:rFonts w:hAnsi="바탕"/>
          <w:sz w:val="22"/>
          <w:szCs w:val="22"/>
        </w:rPr>
        <w:t xml:space="preserve"> 정하고 있는 </w:t>
      </w:r>
      <w:r w:rsidR="006D1055" w:rsidRPr="00FA298C">
        <w:rPr>
          <w:rFonts w:hAnsi="바탕" w:hint="eastAsia"/>
          <w:sz w:val="22"/>
          <w:szCs w:val="22"/>
        </w:rPr>
        <w:t>공시사항</w:t>
      </w:r>
      <w:r w:rsidR="006D1055" w:rsidRPr="00FA298C">
        <w:rPr>
          <w:rFonts w:hAnsi="바탕"/>
          <w:sz w:val="22"/>
          <w:szCs w:val="22"/>
        </w:rPr>
        <w:t xml:space="preserve"> 및 그 와 관련된 정보를 말한다. </w:t>
      </w:r>
    </w:p>
    <w:p w:rsidR="006D1055" w:rsidRPr="00FA298C" w:rsidRDefault="00D02540" w:rsidP="00D02540">
      <w:pPr>
        <w:spacing w:line="329" w:lineRule="auto"/>
        <w:ind w:leftChars="110" w:left="440" w:hangingChars="100" w:hanging="220"/>
        <w:rPr>
          <w:rFonts w:hAnsi="바탕"/>
          <w:sz w:val="22"/>
          <w:szCs w:val="22"/>
        </w:rPr>
      </w:pPr>
      <w:proofErr w:type="gramStart"/>
      <w:r>
        <w:rPr>
          <w:rFonts w:hAnsi="바탕" w:hint="eastAsia"/>
          <w:sz w:val="22"/>
          <w:szCs w:val="22"/>
        </w:rPr>
        <w:t>2.</w:t>
      </w:r>
      <w:r w:rsidR="00EA70BC">
        <w:rPr>
          <w:rFonts w:hAnsi="바탕" w:hint="eastAsia"/>
          <w:sz w:val="22"/>
          <w:szCs w:val="22"/>
        </w:rPr>
        <w:t>「</w:t>
      </w:r>
      <w:proofErr w:type="gramEnd"/>
      <w:r w:rsidR="006D1055" w:rsidRPr="00FA298C">
        <w:rPr>
          <w:rFonts w:hAnsi="바탕"/>
          <w:sz w:val="22"/>
          <w:szCs w:val="22"/>
        </w:rPr>
        <w:t>공시서류</w:t>
      </w:r>
      <w:r w:rsidR="00EA70BC">
        <w:rPr>
          <w:rFonts w:hAnsi="바탕" w:hint="eastAsia"/>
          <w:sz w:val="22"/>
          <w:szCs w:val="22"/>
        </w:rPr>
        <w:t>」</w:t>
      </w:r>
      <w:r w:rsidR="006D1055" w:rsidRPr="00FA298C">
        <w:rPr>
          <w:rFonts w:hAnsi="바탕"/>
          <w:sz w:val="22"/>
          <w:szCs w:val="22"/>
        </w:rPr>
        <w:t xml:space="preserve">라 함은 공시정보의 공시를 위하여 제출한 신고 및 보고서류(전자문서 포함)와 이에 첨부된 서류를 말한다. </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t xml:space="preserve">3. </w:t>
      </w:r>
      <w:r w:rsidR="00EA70BC">
        <w:rPr>
          <w:rFonts w:hAnsi="바탕" w:hint="eastAsia"/>
          <w:sz w:val="22"/>
          <w:szCs w:val="22"/>
        </w:rPr>
        <w:t>「</w:t>
      </w:r>
      <w:r w:rsidR="006D1055" w:rsidRPr="00FA298C">
        <w:rPr>
          <w:rFonts w:hAnsi="바탕"/>
          <w:sz w:val="22"/>
          <w:szCs w:val="22"/>
        </w:rPr>
        <w:t>공시통제제도</w:t>
      </w:r>
      <w:r w:rsidR="00EA70BC">
        <w:rPr>
          <w:rFonts w:hAnsi="바탕" w:hint="eastAsia"/>
          <w:sz w:val="22"/>
          <w:szCs w:val="22"/>
        </w:rPr>
        <w:t>」</w:t>
      </w:r>
      <w:r w:rsidR="006D1055" w:rsidRPr="00FA298C">
        <w:rPr>
          <w:rFonts w:hAnsi="바탕"/>
          <w:sz w:val="22"/>
          <w:szCs w:val="22"/>
        </w:rPr>
        <w:t xml:space="preserve">라 함은 공시정보를 </w:t>
      </w:r>
      <w:r w:rsidR="00ED7D10" w:rsidRPr="00FA298C">
        <w:rPr>
          <w:rFonts w:hAnsi="바탕"/>
          <w:sz w:val="22"/>
          <w:szCs w:val="22"/>
        </w:rPr>
        <w:t>회사</w:t>
      </w:r>
      <w:r w:rsidR="006D1055" w:rsidRPr="00FA298C">
        <w:rPr>
          <w:rFonts w:hAnsi="바탕"/>
          <w:sz w:val="22"/>
          <w:szCs w:val="22"/>
        </w:rPr>
        <w:t xml:space="preserve"> 내부의 관련 조직에서 일정한 통제절차에 따라 관리해 나가는 제반 업무활동을 말한다. </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t xml:space="preserve">4. </w:t>
      </w:r>
      <w:r w:rsidR="00EA70BC">
        <w:rPr>
          <w:rFonts w:hAnsi="바탕" w:hint="eastAsia"/>
          <w:sz w:val="22"/>
          <w:szCs w:val="22"/>
        </w:rPr>
        <w:t>「</w:t>
      </w:r>
      <w:r w:rsidR="006D1055" w:rsidRPr="00FA298C">
        <w:rPr>
          <w:rFonts w:hAnsi="바탕"/>
          <w:sz w:val="22"/>
          <w:szCs w:val="22"/>
        </w:rPr>
        <w:t>공시통제조직</w:t>
      </w:r>
      <w:r w:rsidR="00EA70BC">
        <w:rPr>
          <w:rFonts w:hAnsi="바탕" w:hint="eastAsia"/>
          <w:sz w:val="22"/>
          <w:szCs w:val="22"/>
        </w:rPr>
        <w:t>」</w:t>
      </w:r>
      <w:r w:rsidR="006D1055" w:rsidRPr="00FA298C">
        <w:rPr>
          <w:rFonts w:hAnsi="바탕"/>
          <w:sz w:val="22"/>
          <w:szCs w:val="22"/>
        </w:rPr>
        <w:t xml:space="preserve">이라 함은 이 규정에 의해 공시정보의 생성, 수집, 검토, 공시서류의 작성, 승인 등 공시와 관련된 업무를 수행하는 </w:t>
      </w:r>
      <w:r w:rsidR="009C1903">
        <w:rPr>
          <w:rFonts w:hAnsi="바탕" w:hint="eastAsia"/>
          <w:sz w:val="22"/>
          <w:szCs w:val="22"/>
        </w:rPr>
        <w:t>회장</w:t>
      </w:r>
      <w:r w:rsidR="006D1055" w:rsidRPr="00FA298C">
        <w:rPr>
          <w:rFonts w:hAnsi="바탕"/>
          <w:sz w:val="22"/>
          <w:szCs w:val="22"/>
        </w:rPr>
        <w:t xml:space="preserve">, 공시책임자, 주무부서 및 공시정보의 생성과 관련된 소관부서를 의미한다. </w:t>
      </w:r>
    </w:p>
    <w:p w:rsidR="006D1055" w:rsidRPr="00FA298C" w:rsidRDefault="00D02540" w:rsidP="00D02540">
      <w:pPr>
        <w:spacing w:line="329" w:lineRule="auto"/>
        <w:ind w:leftChars="110" w:left="440" w:hangingChars="100" w:hanging="220"/>
        <w:rPr>
          <w:rFonts w:hAnsi="바탕"/>
          <w:sz w:val="22"/>
          <w:szCs w:val="22"/>
        </w:rPr>
      </w:pPr>
      <w:r>
        <w:rPr>
          <w:rFonts w:hAnsi="바탕" w:hint="eastAsia"/>
          <w:sz w:val="22"/>
          <w:szCs w:val="22"/>
        </w:rPr>
        <w:lastRenderedPageBreak/>
        <w:t xml:space="preserve">5. </w:t>
      </w:r>
      <w:r w:rsidR="00EA70BC">
        <w:rPr>
          <w:rFonts w:hAnsi="바탕" w:hint="eastAsia"/>
          <w:sz w:val="22"/>
          <w:szCs w:val="22"/>
        </w:rPr>
        <w:t>「</w:t>
      </w:r>
      <w:r w:rsidR="006D1055" w:rsidRPr="00FA298C">
        <w:rPr>
          <w:rFonts w:hAnsi="바탕"/>
          <w:sz w:val="22"/>
          <w:szCs w:val="22"/>
        </w:rPr>
        <w:t>공시책임자</w:t>
      </w:r>
      <w:r w:rsidR="00EA70BC">
        <w:rPr>
          <w:rFonts w:hAnsi="바탕" w:hint="eastAsia"/>
          <w:sz w:val="22"/>
          <w:szCs w:val="22"/>
        </w:rPr>
        <w:t>」</w:t>
      </w:r>
      <w:r w:rsidR="006D1055" w:rsidRPr="00FA298C">
        <w:rPr>
          <w:rFonts w:hAnsi="바탕"/>
          <w:sz w:val="22"/>
          <w:szCs w:val="22"/>
        </w:rPr>
        <w:t xml:space="preserve">라 함은 </w:t>
      </w:r>
      <w:r w:rsidR="00EA377F">
        <w:rPr>
          <w:rFonts w:hAnsi="바탕" w:hint="eastAsia"/>
          <w:sz w:val="22"/>
          <w:szCs w:val="22"/>
        </w:rPr>
        <w:t>회장</w:t>
      </w:r>
      <w:r w:rsidR="006D1055" w:rsidRPr="00FA298C">
        <w:rPr>
          <w:rFonts w:hAnsi="바탕"/>
          <w:sz w:val="22"/>
          <w:szCs w:val="22"/>
        </w:rPr>
        <w:t xml:space="preserve">의 지명을 받아 </w:t>
      </w:r>
      <w:r w:rsidR="00ED7D10" w:rsidRPr="00FA298C">
        <w:rPr>
          <w:rFonts w:hAnsi="바탕"/>
          <w:sz w:val="22"/>
          <w:szCs w:val="22"/>
        </w:rPr>
        <w:t>회사</w:t>
      </w:r>
      <w:r w:rsidR="006D1055" w:rsidRPr="00FA298C">
        <w:rPr>
          <w:rFonts w:hAnsi="바탕"/>
          <w:sz w:val="22"/>
          <w:szCs w:val="22"/>
        </w:rPr>
        <w:t xml:space="preserve">의 공시업무를 실질적으로 총괄하는 자로 공시규정 제88조 제1항에 따라 공시책임자로 거래소에 등록된 자를 말한다. </w:t>
      </w:r>
    </w:p>
    <w:p w:rsidR="006D1055" w:rsidRPr="00FA298C" w:rsidRDefault="00D02540" w:rsidP="00C36296">
      <w:pPr>
        <w:spacing w:line="329" w:lineRule="auto"/>
        <w:ind w:leftChars="110" w:left="440" w:hangingChars="100" w:hanging="220"/>
        <w:rPr>
          <w:rFonts w:hAnsi="바탕"/>
          <w:sz w:val="22"/>
          <w:szCs w:val="22"/>
        </w:rPr>
      </w:pPr>
      <w:r>
        <w:rPr>
          <w:rFonts w:hAnsi="바탕" w:hint="eastAsia"/>
          <w:sz w:val="22"/>
          <w:szCs w:val="22"/>
        </w:rPr>
        <w:t xml:space="preserve">6. </w:t>
      </w:r>
      <w:r w:rsidR="00EA70BC" w:rsidRPr="00C36296">
        <w:rPr>
          <w:rFonts w:hAnsi="바탕" w:hint="eastAsia"/>
          <w:sz w:val="22"/>
          <w:szCs w:val="22"/>
        </w:rPr>
        <w:t>「</w:t>
      </w:r>
      <w:r w:rsidR="006D1055" w:rsidRPr="00C36296">
        <w:rPr>
          <w:rFonts w:hAnsi="바탕"/>
          <w:sz w:val="22"/>
          <w:szCs w:val="22"/>
        </w:rPr>
        <w:t>주무부서</w:t>
      </w:r>
      <w:r w:rsidR="00EA70BC" w:rsidRPr="00C36296">
        <w:rPr>
          <w:rFonts w:hAnsi="바탕" w:hint="eastAsia"/>
          <w:sz w:val="22"/>
          <w:szCs w:val="22"/>
        </w:rPr>
        <w:t>」</w:t>
      </w:r>
      <w:r w:rsidR="006D1055" w:rsidRPr="00C36296">
        <w:rPr>
          <w:rFonts w:hAnsi="바탕"/>
          <w:sz w:val="22"/>
          <w:szCs w:val="22"/>
        </w:rPr>
        <w:t>라</w:t>
      </w:r>
      <w:r w:rsidR="006D1055" w:rsidRPr="00FA298C">
        <w:rPr>
          <w:rFonts w:hAnsi="바탕"/>
          <w:sz w:val="22"/>
          <w:szCs w:val="22"/>
        </w:rPr>
        <w:t xml:space="preserve"> 함은 </w:t>
      </w:r>
      <w:r w:rsidR="00ED7D10" w:rsidRPr="00FA298C">
        <w:rPr>
          <w:rFonts w:hAnsi="바탕"/>
          <w:sz w:val="22"/>
          <w:szCs w:val="22"/>
        </w:rPr>
        <w:t>회사</w:t>
      </w:r>
      <w:r w:rsidR="006D1055" w:rsidRPr="00FA298C">
        <w:rPr>
          <w:rFonts w:hAnsi="바탕"/>
          <w:sz w:val="22"/>
          <w:szCs w:val="22"/>
        </w:rPr>
        <w:t xml:space="preserve">의 업무 및 직제에 의거 </w:t>
      </w:r>
      <w:r w:rsidR="00ED7D10" w:rsidRPr="00FA298C">
        <w:rPr>
          <w:rFonts w:hAnsi="바탕"/>
          <w:sz w:val="22"/>
          <w:szCs w:val="22"/>
        </w:rPr>
        <w:t>회사</w:t>
      </w:r>
      <w:r w:rsidR="006D1055" w:rsidRPr="00FA298C">
        <w:rPr>
          <w:rFonts w:hAnsi="바탕"/>
          <w:sz w:val="22"/>
          <w:szCs w:val="22"/>
        </w:rPr>
        <w:t>의 공시업무를 담당하는 부서를 말한다. 이 경우 주무부서에는 공시규정 제88조 제2항에 따라 거래소에 등록된</w:t>
      </w:r>
      <w:r w:rsidR="009C1903">
        <w:rPr>
          <w:rFonts w:hAnsi="바탕"/>
          <w:sz w:val="22"/>
          <w:szCs w:val="22"/>
        </w:rPr>
        <w:t xml:space="preserve"> </w:t>
      </w:r>
      <w:r w:rsidR="009C1903">
        <w:rPr>
          <w:rFonts w:hAnsi="바탕" w:hint="eastAsia"/>
          <w:sz w:val="22"/>
          <w:szCs w:val="22"/>
        </w:rPr>
        <w:t>「</w:t>
      </w:r>
      <w:r w:rsidR="006D1055" w:rsidRPr="00FA298C">
        <w:rPr>
          <w:rFonts w:hAnsi="바탕"/>
          <w:sz w:val="22"/>
          <w:szCs w:val="22"/>
        </w:rPr>
        <w:t>공시담당자</w:t>
      </w:r>
      <w:r w:rsidR="00EA70BC">
        <w:rPr>
          <w:rFonts w:hAnsi="바탕" w:hint="eastAsia"/>
          <w:sz w:val="22"/>
          <w:szCs w:val="22"/>
        </w:rPr>
        <w:t>」</w:t>
      </w:r>
      <w:r w:rsidR="006D1055" w:rsidRPr="00FA298C">
        <w:rPr>
          <w:rFonts w:hAnsi="바탕"/>
          <w:sz w:val="22"/>
          <w:szCs w:val="22"/>
        </w:rPr>
        <w:t xml:space="preserve"> 2인 이상이 소속되어야 한다. </w:t>
      </w:r>
    </w:p>
    <w:p w:rsidR="006D1055" w:rsidRPr="00FA298C" w:rsidRDefault="00C36296" w:rsidP="00C36296">
      <w:pPr>
        <w:spacing w:line="329" w:lineRule="auto"/>
        <w:ind w:leftChars="110" w:left="440" w:hangingChars="100" w:hanging="220"/>
        <w:rPr>
          <w:rFonts w:hAnsi="바탕"/>
          <w:sz w:val="22"/>
          <w:szCs w:val="22"/>
        </w:rPr>
      </w:pPr>
      <w:proofErr w:type="gramStart"/>
      <w:r>
        <w:rPr>
          <w:rFonts w:hAnsi="바탕" w:hint="eastAsia"/>
          <w:sz w:val="22"/>
          <w:szCs w:val="22"/>
        </w:rPr>
        <w:t>7.</w:t>
      </w:r>
      <w:r w:rsidR="00EA70BC">
        <w:rPr>
          <w:rFonts w:hAnsi="바탕" w:hint="eastAsia"/>
          <w:sz w:val="22"/>
          <w:szCs w:val="22"/>
        </w:rPr>
        <w:t>「</w:t>
      </w:r>
      <w:proofErr w:type="gramEnd"/>
      <w:r w:rsidR="006D1055" w:rsidRPr="00FA298C">
        <w:rPr>
          <w:rFonts w:hAnsi="바탕"/>
          <w:sz w:val="22"/>
          <w:szCs w:val="22"/>
        </w:rPr>
        <w:t>소관부서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w:t>
      </w:r>
      <w:r w:rsidR="006D1055" w:rsidRPr="00FA298C">
        <w:rPr>
          <w:rFonts w:hAnsi="바탕"/>
          <w:sz w:val="22"/>
          <w:szCs w:val="22"/>
        </w:rPr>
        <w:t xml:space="preserve">의 공시정보의 발생과 관련된 업무를 수행하는 부서를 말한다.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 xml:space="preserve">8. </w:t>
      </w:r>
      <w:r w:rsidR="00EA70BC">
        <w:rPr>
          <w:rFonts w:hAnsi="바탕" w:hint="eastAsia"/>
          <w:sz w:val="22"/>
          <w:szCs w:val="22"/>
        </w:rPr>
        <w:t>「</w:t>
      </w:r>
      <w:r w:rsidR="006D1055" w:rsidRPr="00FA298C">
        <w:rPr>
          <w:rFonts w:hAnsi="바탕"/>
          <w:sz w:val="22"/>
          <w:szCs w:val="22"/>
        </w:rPr>
        <w:t>정기공시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w:t>
      </w:r>
      <w:r w:rsidR="006D1055" w:rsidRPr="00FA298C">
        <w:rPr>
          <w:rFonts w:hAnsi="바탕"/>
          <w:sz w:val="22"/>
          <w:szCs w:val="22"/>
        </w:rPr>
        <w:t xml:space="preserve">의 사업·재무상황 및 경영실적 등 기업내용 전반에 관한 사항을 법 제159조, 제160조, 영 제168조, 제170조, 발행공시규정 제4-3조, 공시규정 제21조에 따라 </w:t>
      </w:r>
      <w:proofErr w:type="spellStart"/>
      <w:r w:rsidR="006D1055" w:rsidRPr="00FA298C">
        <w:rPr>
          <w:rFonts w:hAnsi="바탕"/>
          <w:sz w:val="22"/>
          <w:szCs w:val="22"/>
        </w:rPr>
        <w:t>금융위</w:t>
      </w:r>
      <w:proofErr w:type="spellEnd"/>
      <w:r w:rsidR="006D1055" w:rsidRPr="00FA298C">
        <w:rPr>
          <w:rFonts w:hAnsi="바탕"/>
          <w:sz w:val="22"/>
          <w:szCs w:val="22"/>
        </w:rPr>
        <w:t xml:space="preserve"> 또는 거래소에 사업보고서, 반기보고서, 분기보고서</w:t>
      </w:r>
      <w:r w:rsidR="0052603E" w:rsidRPr="00FA298C">
        <w:rPr>
          <w:rFonts w:hAnsi="바탕" w:hint="eastAsia"/>
          <w:sz w:val="22"/>
          <w:szCs w:val="22"/>
        </w:rPr>
        <w:t>(이하</w:t>
      </w:r>
      <w:r w:rsidR="009C1903">
        <w:rPr>
          <w:rFonts w:hAnsi="바탕" w:hint="eastAsia"/>
          <w:sz w:val="22"/>
          <w:szCs w:val="22"/>
        </w:rPr>
        <w:t xml:space="preserve"> </w:t>
      </w:r>
      <w:r w:rsidR="00EA70BC">
        <w:rPr>
          <w:rFonts w:hAnsi="바탕" w:hint="eastAsia"/>
          <w:sz w:val="22"/>
          <w:szCs w:val="22"/>
        </w:rPr>
        <w:t>「</w:t>
      </w:r>
      <w:r w:rsidR="00DE3070" w:rsidRPr="00FA298C">
        <w:rPr>
          <w:rFonts w:hAnsi="바탕" w:hint="eastAsia"/>
          <w:sz w:val="22"/>
          <w:szCs w:val="22"/>
        </w:rPr>
        <w:t>사업보고서 등</w:t>
      </w:r>
      <w:r w:rsidR="00EA70BC">
        <w:rPr>
          <w:rFonts w:hAnsi="바탕" w:hint="eastAsia"/>
          <w:sz w:val="22"/>
          <w:szCs w:val="22"/>
        </w:rPr>
        <w:t>」</w:t>
      </w:r>
      <w:r w:rsidR="00DE3070" w:rsidRPr="00FA298C">
        <w:rPr>
          <w:rFonts w:hAnsi="바탕" w:hint="eastAsia"/>
          <w:sz w:val="22"/>
          <w:szCs w:val="22"/>
        </w:rPr>
        <w:t>이라 한다)</w:t>
      </w:r>
      <w:r w:rsidR="006D1055" w:rsidRPr="00FA298C">
        <w:rPr>
          <w:rFonts w:hAnsi="바탕"/>
          <w:sz w:val="22"/>
          <w:szCs w:val="22"/>
        </w:rPr>
        <w:t xml:space="preserve">를 제출하는 것을 말한다. </w:t>
      </w:r>
    </w:p>
    <w:p w:rsidR="006D1055" w:rsidRPr="00FA298C" w:rsidRDefault="00C36296" w:rsidP="00C36296">
      <w:pPr>
        <w:spacing w:line="329" w:lineRule="auto"/>
        <w:ind w:leftChars="110" w:left="440" w:hangingChars="100" w:hanging="220"/>
        <w:rPr>
          <w:rFonts w:hAnsi="바탕"/>
          <w:sz w:val="22"/>
          <w:szCs w:val="22"/>
        </w:rPr>
      </w:pPr>
      <w:proofErr w:type="gramStart"/>
      <w:r>
        <w:rPr>
          <w:rFonts w:hAnsi="바탕" w:hint="eastAsia"/>
          <w:sz w:val="22"/>
          <w:szCs w:val="22"/>
        </w:rPr>
        <w:t>9.</w:t>
      </w:r>
      <w:r w:rsidR="00EA70BC">
        <w:rPr>
          <w:rFonts w:hAnsi="바탕" w:hint="eastAsia"/>
          <w:sz w:val="22"/>
          <w:szCs w:val="22"/>
        </w:rPr>
        <w:t>「</w:t>
      </w:r>
      <w:proofErr w:type="gramEnd"/>
      <w:r w:rsidR="006D1055" w:rsidRPr="00FA298C">
        <w:rPr>
          <w:rFonts w:hAnsi="바탕"/>
          <w:sz w:val="22"/>
          <w:szCs w:val="22"/>
        </w:rPr>
        <w:t>수시공시</w:t>
      </w:r>
      <w:r w:rsidR="00EA70BC">
        <w:rPr>
          <w:rFonts w:hAnsi="바탕" w:hint="eastAsia"/>
          <w:sz w:val="22"/>
          <w:szCs w:val="22"/>
        </w:rPr>
        <w:t>」</w:t>
      </w:r>
      <w:r w:rsidR="006D1055" w:rsidRPr="00FA298C">
        <w:rPr>
          <w:rFonts w:hAnsi="바탕"/>
          <w:sz w:val="22"/>
          <w:szCs w:val="22"/>
        </w:rPr>
        <w:t xml:space="preserve">라 함은 주요경영사항의 공시로서 </w:t>
      </w:r>
      <w:r w:rsidR="00ED7D10" w:rsidRPr="00FA298C">
        <w:rPr>
          <w:rFonts w:hAnsi="바탕"/>
          <w:sz w:val="22"/>
          <w:szCs w:val="22"/>
        </w:rPr>
        <w:t>회사</w:t>
      </w:r>
      <w:r w:rsidR="006D1055" w:rsidRPr="00FA298C">
        <w:rPr>
          <w:rFonts w:hAnsi="바탕"/>
          <w:sz w:val="22"/>
          <w:szCs w:val="22"/>
        </w:rPr>
        <w:t>의 경영활동과 관련하여 투자의사결정에 영향을 미치는 주요 사실 또는 결정내용 등을 공시규정 제7조</w:t>
      </w:r>
      <w:r w:rsidR="00F07BED">
        <w:rPr>
          <w:rFonts w:hAnsi="바탕" w:hint="eastAsia"/>
          <w:sz w:val="22"/>
          <w:szCs w:val="22"/>
        </w:rPr>
        <w:t>,</w:t>
      </w:r>
      <w:r w:rsidR="00256061" w:rsidRPr="00FA298C">
        <w:rPr>
          <w:rFonts w:hAnsi="바탕" w:hint="eastAsia"/>
          <w:sz w:val="22"/>
          <w:szCs w:val="22"/>
        </w:rPr>
        <w:t xml:space="preserve"> 제8조</w:t>
      </w:r>
      <w:r w:rsidR="00F07BED">
        <w:rPr>
          <w:rFonts w:hAnsi="바탕" w:hint="eastAsia"/>
          <w:sz w:val="22"/>
          <w:szCs w:val="22"/>
        </w:rPr>
        <w:t xml:space="preserve"> 및 제8조의2</w:t>
      </w:r>
      <w:r w:rsidR="006D1055" w:rsidRPr="00FA298C">
        <w:rPr>
          <w:rFonts w:hAnsi="바탕"/>
          <w:sz w:val="22"/>
          <w:szCs w:val="22"/>
        </w:rPr>
        <w:t xml:space="preserve">에 따라 </w:t>
      </w:r>
      <w:r w:rsidR="00B82DDB">
        <w:rPr>
          <w:rFonts w:hAnsi="바탕" w:hint="eastAsia"/>
          <w:sz w:val="22"/>
          <w:szCs w:val="22"/>
        </w:rPr>
        <w:t>거래</w:t>
      </w:r>
      <w:r w:rsidR="006D1055" w:rsidRPr="00FA298C">
        <w:rPr>
          <w:rFonts w:hAnsi="바탕"/>
          <w:sz w:val="22"/>
          <w:szCs w:val="22"/>
        </w:rPr>
        <w:t>소에 신고 또는 공시하는 것을 말한다</w:t>
      </w:r>
      <w:r w:rsidR="00F07BED">
        <w:rPr>
          <w:rFonts w:hAnsi="바탕"/>
          <w:sz w:val="22"/>
          <w:szCs w:val="22"/>
        </w:rPr>
        <w:t>.</w:t>
      </w:r>
      <w:r w:rsidR="00F07BED">
        <w:rPr>
          <w:rFonts w:hAnsi="바탕" w:hint="eastAsia"/>
          <w:sz w:val="22"/>
          <w:szCs w:val="22"/>
        </w:rPr>
        <w:t>(2013.4.2 개정)</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10</w:t>
      </w:r>
      <w:proofErr w:type="gramStart"/>
      <w:r>
        <w:rPr>
          <w:rFonts w:hAnsi="바탕" w:hint="eastAsia"/>
          <w:sz w:val="22"/>
          <w:szCs w:val="22"/>
        </w:rPr>
        <w:t>.</w:t>
      </w:r>
      <w:r w:rsidR="00EA70BC">
        <w:rPr>
          <w:rFonts w:hAnsi="바탕" w:hint="eastAsia"/>
          <w:sz w:val="22"/>
          <w:szCs w:val="22"/>
        </w:rPr>
        <w:t>「</w:t>
      </w:r>
      <w:proofErr w:type="gramEnd"/>
      <w:r w:rsidR="006D1055" w:rsidRPr="00FA298C">
        <w:rPr>
          <w:rFonts w:hAnsi="바탕"/>
          <w:sz w:val="22"/>
          <w:szCs w:val="22"/>
        </w:rPr>
        <w:t>공정공시</w:t>
      </w:r>
      <w:r w:rsidR="009C1903">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회사가</w:t>
      </w:r>
      <w:r w:rsidR="006D1055" w:rsidRPr="00FA298C">
        <w:rPr>
          <w:rFonts w:hAnsi="바탕"/>
          <w:sz w:val="22"/>
          <w:szCs w:val="22"/>
        </w:rPr>
        <w:t xml:space="preserve"> 관련법규상 공시의무 대상이 되지 않는 정보나 공시시한이 도래하지 않은 정보 등을 특정인에게 선별 제공하는 경우 공시규정 제15조 및 제16조와 거래소의 공정공시운영기준에 따라 당해 정보를 일반투자자가 동시에(또는 특정인에 대한 선별제공 전까지) 알 수 있도록 거래소에 공시하는 것을 말한다.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11</w:t>
      </w:r>
      <w:proofErr w:type="gramStart"/>
      <w:r>
        <w:rPr>
          <w:rFonts w:hAnsi="바탕" w:hint="eastAsia"/>
          <w:sz w:val="22"/>
          <w:szCs w:val="22"/>
        </w:rPr>
        <w:t>.</w:t>
      </w:r>
      <w:r w:rsidR="00EA70BC">
        <w:rPr>
          <w:rFonts w:hAnsi="바탕" w:hint="eastAsia"/>
          <w:sz w:val="22"/>
          <w:szCs w:val="22"/>
        </w:rPr>
        <w:t>「</w:t>
      </w:r>
      <w:proofErr w:type="gramEnd"/>
      <w:r w:rsidR="006D1055" w:rsidRPr="00FA298C">
        <w:rPr>
          <w:rFonts w:hAnsi="바탕"/>
          <w:sz w:val="22"/>
          <w:szCs w:val="22"/>
        </w:rPr>
        <w:t>조회공시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회사와</w:t>
      </w:r>
      <w:r w:rsidR="006D1055" w:rsidRPr="00FA298C">
        <w:rPr>
          <w:rFonts w:hAnsi="바탕"/>
          <w:sz w:val="22"/>
          <w:szCs w:val="22"/>
        </w:rPr>
        <w:t xml:space="preserve"> 관련한 풍문 및 보도의 사실여부 확인이나 중요정보의 유무에 대하여 공시규정 제12조에 의거 거래소로부터 요청 받아 공시하는 것을 말한다. </w:t>
      </w:r>
    </w:p>
    <w:p w:rsidR="006D1055" w:rsidRDefault="00C36296" w:rsidP="00C36296">
      <w:pPr>
        <w:spacing w:line="329" w:lineRule="auto"/>
        <w:ind w:leftChars="110" w:left="440" w:hangingChars="100" w:hanging="220"/>
        <w:rPr>
          <w:rFonts w:hAnsi="바탕"/>
          <w:sz w:val="22"/>
          <w:szCs w:val="22"/>
        </w:rPr>
      </w:pPr>
      <w:r>
        <w:rPr>
          <w:rFonts w:hAnsi="바탕" w:hint="eastAsia"/>
          <w:sz w:val="22"/>
          <w:szCs w:val="22"/>
        </w:rPr>
        <w:t>12</w:t>
      </w:r>
      <w:proofErr w:type="gramStart"/>
      <w:r>
        <w:rPr>
          <w:rFonts w:hAnsi="바탕" w:hint="eastAsia"/>
          <w:sz w:val="22"/>
          <w:szCs w:val="22"/>
        </w:rPr>
        <w:t>.</w:t>
      </w:r>
      <w:r w:rsidR="00EA70BC">
        <w:rPr>
          <w:rFonts w:hAnsi="바탕" w:hint="eastAsia"/>
          <w:sz w:val="22"/>
          <w:szCs w:val="22"/>
        </w:rPr>
        <w:t>「</w:t>
      </w:r>
      <w:proofErr w:type="gramEnd"/>
      <w:r w:rsidR="006D1055" w:rsidRPr="00FA298C">
        <w:rPr>
          <w:rFonts w:hAnsi="바탕"/>
          <w:sz w:val="22"/>
          <w:szCs w:val="22"/>
        </w:rPr>
        <w:t>자율공시</w:t>
      </w:r>
      <w:r w:rsidR="00EA70BC">
        <w:rPr>
          <w:rFonts w:hAnsi="바탕" w:hint="eastAsia"/>
          <w:sz w:val="22"/>
          <w:szCs w:val="22"/>
        </w:rPr>
        <w:t>」</w:t>
      </w:r>
      <w:r w:rsidR="006D1055" w:rsidRPr="00FA298C">
        <w:rPr>
          <w:rFonts w:hAnsi="바탕"/>
          <w:sz w:val="22"/>
          <w:szCs w:val="22"/>
        </w:rPr>
        <w:t xml:space="preserve">라 함은 </w:t>
      </w:r>
      <w:r w:rsidR="00ED7D10" w:rsidRPr="00FA298C">
        <w:rPr>
          <w:rFonts w:hAnsi="바탕"/>
          <w:sz w:val="22"/>
          <w:szCs w:val="22"/>
        </w:rPr>
        <w:t>회사가</w:t>
      </w:r>
      <w:r w:rsidR="006D1055" w:rsidRPr="00FA298C">
        <w:rPr>
          <w:rFonts w:hAnsi="바탕"/>
          <w:sz w:val="22"/>
          <w:szCs w:val="22"/>
        </w:rPr>
        <w:t xml:space="preserve"> 제9</w:t>
      </w:r>
      <w:r w:rsidR="009C4D81">
        <w:rPr>
          <w:rFonts w:hAnsi="바탕" w:hint="eastAsia"/>
          <w:sz w:val="22"/>
          <w:szCs w:val="22"/>
        </w:rPr>
        <w:t>호</w:t>
      </w:r>
      <w:r w:rsidR="006D1055" w:rsidRPr="00FA298C">
        <w:rPr>
          <w:rFonts w:hAnsi="바탕"/>
          <w:sz w:val="22"/>
          <w:szCs w:val="22"/>
        </w:rPr>
        <w:t xml:space="preserve">의 수시공시사항 이외에 회사의 경영·재산 및 투자자의 투자판단에 중대한 영향을 미칠 수 있다고 판단하거나 공시의무 대상이 되지 않은 정보 등에 대한 공시가 필요하다고 판단하는 경우 공시규정 제28조 및 동 시행세칙 제8조에 따라 거래소에 공시하는 것을 말한다. </w:t>
      </w:r>
    </w:p>
    <w:p w:rsidR="00587D7E" w:rsidRPr="00FA298C" w:rsidRDefault="00587D7E" w:rsidP="00587D7E">
      <w:pPr>
        <w:spacing w:line="329" w:lineRule="auto"/>
        <w:ind w:leftChars="110" w:left="440" w:hangingChars="100" w:hanging="220"/>
        <w:rPr>
          <w:rFonts w:hAnsi="바탕"/>
          <w:sz w:val="22"/>
          <w:szCs w:val="22"/>
        </w:rPr>
      </w:pPr>
      <w:r w:rsidRPr="00587D7E">
        <w:rPr>
          <w:rFonts w:hAnsi="바탕" w:hint="eastAsia"/>
          <w:sz w:val="22"/>
          <w:szCs w:val="22"/>
        </w:rPr>
        <w:t xml:space="preserve">13. 「경영공시」라 함은 지주회사의 재무 •손익•자금의 조달과 운용 등 기업내용 전반에 관한 사항 및 부실자산 등의 주요 사실을 </w:t>
      </w:r>
      <w:proofErr w:type="spellStart"/>
      <w:r w:rsidRPr="00587D7E">
        <w:rPr>
          <w:rFonts w:hAnsi="바탕" w:hint="eastAsia"/>
          <w:sz w:val="22"/>
          <w:szCs w:val="22"/>
        </w:rPr>
        <w:t>금융지주회사법</w:t>
      </w:r>
      <w:proofErr w:type="spellEnd"/>
      <w:r w:rsidRPr="00587D7E">
        <w:rPr>
          <w:rFonts w:hAnsi="바탕" w:hint="eastAsia"/>
          <w:sz w:val="22"/>
          <w:szCs w:val="22"/>
        </w:rPr>
        <w:t xml:space="preserve"> </w:t>
      </w:r>
      <w:proofErr w:type="gramStart"/>
      <w:r w:rsidRPr="00587D7E">
        <w:rPr>
          <w:rFonts w:hAnsi="바탕" w:hint="eastAsia"/>
          <w:sz w:val="22"/>
          <w:szCs w:val="22"/>
        </w:rPr>
        <w:t>제56조에  따라</w:t>
      </w:r>
      <w:proofErr w:type="gramEnd"/>
      <w:r w:rsidRPr="00587D7E">
        <w:rPr>
          <w:rFonts w:hAnsi="바탕" w:hint="eastAsia"/>
          <w:sz w:val="22"/>
          <w:szCs w:val="22"/>
        </w:rPr>
        <w:t xml:space="preserve"> 공시 하는 것을 말한다.</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w:t>
      </w:r>
      <w:r w:rsidR="00587D7E">
        <w:rPr>
          <w:rFonts w:hAnsi="바탕" w:hint="eastAsia"/>
          <w:sz w:val="22"/>
          <w:szCs w:val="22"/>
        </w:rPr>
        <w:t>4</w:t>
      </w:r>
      <w:proofErr w:type="gramStart"/>
      <w:r>
        <w:rPr>
          <w:rFonts w:hAnsi="바탕" w:hint="eastAsia"/>
          <w:sz w:val="22"/>
          <w:szCs w:val="22"/>
        </w:rPr>
        <w:t>.</w:t>
      </w:r>
      <w:r w:rsidR="00EA70BC">
        <w:rPr>
          <w:rFonts w:hAnsi="바탕" w:hint="eastAsia"/>
          <w:sz w:val="22"/>
          <w:szCs w:val="22"/>
        </w:rPr>
        <w:t>「</w:t>
      </w:r>
      <w:proofErr w:type="gramEnd"/>
      <w:r w:rsidR="006D1055" w:rsidRPr="00FA298C">
        <w:rPr>
          <w:rFonts w:hAnsi="바탕"/>
          <w:sz w:val="22"/>
          <w:szCs w:val="22"/>
        </w:rPr>
        <w:t>발행공시 및 주요사항보고</w:t>
      </w:r>
      <w:r w:rsidR="00EA70BC">
        <w:rPr>
          <w:rFonts w:hAnsi="바탕" w:hint="eastAsia"/>
          <w:sz w:val="22"/>
          <w:szCs w:val="22"/>
        </w:rPr>
        <w:t>」</w:t>
      </w:r>
      <w:r w:rsidR="006D1055" w:rsidRPr="00FA298C">
        <w:rPr>
          <w:rFonts w:hAnsi="바탕"/>
          <w:sz w:val="22"/>
          <w:szCs w:val="22"/>
        </w:rPr>
        <w:t xml:space="preserve">라 함은 관련법규상 증권의 모집·매출이나 합병, 분할, 영업양수도 등 </w:t>
      </w:r>
      <w:r w:rsidR="00ED7D10" w:rsidRPr="00FA298C">
        <w:rPr>
          <w:rFonts w:hAnsi="바탕"/>
          <w:sz w:val="22"/>
          <w:szCs w:val="22"/>
        </w:rPr>
        <w:t>회사</w:t>
      </w:r>
      <w:r w:rsidR="006D1055" w:rsidRPr="00FA298C">
        <w:rPr>
          <w:rFonts w:hAnsi="바탕"/>
          <w:sz w:val="22"/>
          <w:szCs w:val="22"/>
        </w:rPr>
        <w:t xml:space="preserve">의 조직변경이나 자기주식의 취득·처분 등에 관한 사항을 법 제119조, 제121조 내지 제123조, 제130조, 제161조, 영 제120조 내지 제122조, 제137조, 제171조, 발행공시규정 제2-4조, 제2-6조, 제2-14조, 제2-17조, 제4-5조, 제5-8조 내지 제5-10조, 제5-15조에 따라 </w:t>
      </w:r>
      <w:proofErr w:type="spellStart"/>
      <w:r w:rsidR="006D1055" w:rsidRPr="00FA298C">
        <w:rPr>
          <w:rFonts w:hAnsi="바탕"/>
          <w:sz w:val="22"/>
          <w:szCs w:val="22"/>
        </w:rPr>
        <w:t>금융위에</w:t>
      </w:r>
      <w:proofErr w:type="spellEnd"/>
      <w:r w:rsidR="006D1055" w:rsidRPr="00FA298C">
        <w:rPr>
          <w:rFonts w:hAnsi="바탕"/>
          <w:sz w:val="22"/>
          <w:szCs w:val="22"/>
        </w:rPr>
        <w:t xml:space="preserve"> 관련 신고서를 제출하는 것을 말한</w:t>
      </w:r>
      <w:r w:rsidR="006D1055" w:rsidRPr="00FA298C">
        <w:rPr>
          <w:rFonts w:hAnsi="바탕" w:hint="eastAsia"/>
          <w:sz w:val="22"/>
          <w:szCs w:val="22"/>
        </w:rPr>
        <w:t>다</w:t>
      </w:r>
      <w:r w:rsidR="006D1055" w:rsidRPr="00FA298C">
        <w:rPr>
          <w:rFonts w:hAnsi="바탕"/>
          <w:sz w:val="22"/>
          <w:szCs w:val="22"/>
        </w:rPr>
        <w:t xml:space="preserve">. </w:t>
      </w:r>
    </w:p>
    <w:p w:rsidR="006D1055" w:rsidRPr="00FA298C" w:rsidRDefault="00C36296" w:rsidP="00C36296">
      <w:pPr>
        <w:spacing w:line="329" w:lineRule="auto"/>
        <w:ind w:leftChars="110" w:left="440" w:hangingChars="100" w:hanging="220"/>
        <w:rPr>
          <w:rFonts w:hAnsi="바탕"/>
          <w:sz w:val="22"/>
          <w:szCs w:val="22"/>
        </w:rPr>
      </w:pPr>
      <w:r>
        <w:rPr>
          <w:rFonts w:hAnsi="바탕" w:hint="eastAsia"/>
          <w:sz w:val="22"/>
          <w:szCs w:val="22"/>
        </w:rPr>
        <w:t>1</w:t>
      </w:r>
      <w:r w:rsidR="00587D7E">
        <w:rPr>
          <w:rFonts w:hAnsi="바탕" w:hint="eastAsia"/>
          <w:sz w:val="22"/>
          <w:szCs w:val="22"/>
        </w:rPr>
        <w:t>5</w:t>
      </w:r>
      <w:r>
        <w:rPr>
          <w:rFonts w:hAnsi="바탕" w:hint="eastAsia"/>
          <w:sz w:val="22"/>
          <w:szCs w:val="22"/>
        </w:rPr>
        <w:t xml:space="preserve">. </w:t>
      </w:r>
      <w:r w:rsidR="006D1055" w:rsidRPr="00FA298C">
        <w:rPr>
          <w:rFonts w:hAnsi="바탕"/>
          <w:sz w:val="22"/>
          <w:szCs w:val="22"/>
        </w:rPr>
        <w:t>이 규정에서 사용하는 용어에 관하여는 이 규정에서 특별히 정하는 경우를 제외하</w:t>
      </w:r>
      <w:r w:rsidR="006D1055" w:rsidRPr="00FA298C">
        <w:rPr>
          <w:rFonts w:hAnsi="바탕"/>
          <w:sz w:val="22"/>
          <w:szCs w:val="22"/>
        </w:rPr>
        <w:lastRenderedPageBreak/>
        <w:t xml:space="preserve">고는 관련법령과 규정에서 </w:t>
      </w:r>
      <w:r>
        <w:rPr>
          <w:rFonts w:hAnsi="바탕" w:hint="eastAsia"/>
          <w:sz w:val="22"/>
          <w:szCs w:val="22"/>
        </w:rPr>
        <w:t>정하는 바에 따른다</w:t>
      </w:r>
      <w:r w:rsidR="006D1055" w:rsidRPr="00FA298C">
        <w:rPr>
          <w:rFonts w:hAnsi="바탕"/>
          <w:sz w:val="22"/>
          <w:szCs w:val="22"/>
        </w:rPr>
        <w:t xml:space="preserve">.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2장 공시통제조직의 기본적 권한과 책임</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4조(</w:t>
      </w:r>
      <w:r w:rsidR="009C1903">
        <w:rPr>
          <w:rFonts w:hAnsi="바탕" w:hint="eastAsia"/>
          <w:b/>
          <w:sz w:val="22"/>
          <w:szCs w:val="22"/>
        </w:rPr>
        <w:t>회장</w:t>
      </w:r>
      <w:r w:rsidRPr="00FA298C">
        <w:rPr>
          <w:rFonts w:hAnsi="바탕"/>
          <w:b/>
          <w:sz w:val="22"/>
          <w:szCs w:val="22"/>
        </w:rPr>
        <w:t>)</w:t>
      </w:r>
      <w:r w:rsidR="0025459A">
        <w:rPr>
          <w:rFonts w:hAnsi="바탕" w:hint="eastAsia"/>
          <w:b/>
          <w:sz w:val="22"/>
          <w:szCs w:val="22"/>
        </w:rPr>
        <w:t xml:space="preserve"> </w:t>
      </w:r>
      <w:r w:rsidRPr="00FA298C">
        <w:rPr>
          <w:rFonts w:hAnsi="바탕" w:hint="eastAsia"/>
          <w:sz w:val="22"/>
          <w:szCs w:val="22"/>
        </w:rPr>
        <w:t>①</w:t>
      </w:r>
      <w:r w:rsidR="009C1903">
        <w:rPr>
          <w:rFonts w:hAnsi="바탕" w:hint="eastAsia"/>
          <w:sz w:val="22"/>
          <w:szCs w:val="22"/>
        </w:rPr>
        <w:t>회장은</w:t>
      </w:r>
      <w:r w:rsidRPr="00FA298C">
        <w:rPr>
          <w:rFonts w:hAnsi="바탕"/>
          <w:sz w:val="22"/>
          <w:szCs w:val="22"/>
        </w:rPr>
        <w:t xml:space="preserve"> 공시통제제도와 관련한 제반 업무를 관장한다.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009C1903">
        <w:rPr>
          <w:rFonts w:hAnsi="바탕" w:hint="eastAsia"/>
          <w:sz w:val="22"/>
          <w:szCs w:val="22"/>
        </w:rPr>
        <w:t>회장은</w:t>
      </w:r>
      <w:r w:rsidRPr="00FA298C">
        <w:rPr>
          <w:rFonts w:hAnsi="바탕"/>
          <w:sz w:val="22"/>
          <w:szCs w:val="22"/>
        </w:rPr>
        <w:t xml:space="preserve"> 공시통제제도가 효과적으로 운영될 수 있도록 다음 각</w:t>
      </w:r>
      <w:r w:rsidR="00467F09">
        <w:rPr>
          <w:rFonts w:hAnsi="바탕" w:hint="eastAsia"/>
          <w:sz w:val="22"/>
          <w:szCs w:val="22"/>
        </w:rPr>
        <w:t xml:space="preserve"> </w:t>
      </w:r>
      <w:r w:rsidRPr="00FA298C">
        <w:rPr>
          <w:rFonts w:hAnsi="바탕"/>
          <w:sz w:val="22"/>
          <w:szCs w:val="22"/>
        </w:rPr>
        <w:t xml:space="preserve">호의 업무를 수행한다.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공시통제제도의 설계 및 운영에 관한 정책수립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2. 공시통제제도에 대한 권한·책임·보고체계의 수립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공시통제제도의 운영실태 최종 점검 및 운영성과의 최종 평가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4. 공시통제제도 관련 제 규정의 승인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5. 기타 필요한 제반 사항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5조(공시책임자)</w:t>
      </w:r>
      <w:r w:rsidR="0025459A">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w:t>
      </w:r>
      <w:r w:rsidR="00EA70BC">
        <w:rPr>
          <w:rFonts w:hAnsi="바탕" w:hint="eastAsia"/>
          <w:sz w:val="22"/>
          <w:szCs w:val="22"/>
        </w:rPr>
        <w:t>회장이</w:t>
      </w:r>
      <w:r w:rsidRPr="00FA298C">
        <w:rPr>
          <w:rFonts w:hAnsi="바탕"/>
          <w:sz w:val="22"/>
          <w:szCs w:val="22"/>
        </w:rPr>
        <w:t xml:space="preserve"> 임명한다.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공시책임자는 공시통제제도의 설계 및 운영에 관련된 업무를 총괄하며 다음 각</w:t>
      </w:r>
      <w:r w:rsidR="00467F09">
        <w:rPr>
          <w:rFonts w:hAnsi="바탕" w:hint="eastAsia"/>
          <w:sz w:val="22"/>
          <w:szCs w:val="22"/>
        </w:rPr>
        <w:t xml:space="preserve"> </w:t>
      </w:r>
      <w:r w:rsidRPr="00FA298C">
        <w:rPr>
          <w:rFonts w:hAnsi="바탕"/>
          <w:sz w:val="22"/>
          <w:szCs w:val="22"/>
        </w:rPr>
        <w:t xml:space="preserve">호의 업무를 수행한다.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1. 공시정보 및 공시서류(관련 서류를 포함한다. 이하 같다)에 대한 검토·승인·시행에 관한 업무 </w:t>
      </w:r>
    </w:p>
    <w:p w:rsidR="006D1055" w:rsidRPr="00FA298C" w:rsidRDefault="006D1055" w:rsidP="008C7445">
      <w:pPr>
        <w:spacing w:line="329" w:lineRule="auto"/>
        <w:ind w:firstLine="220"/>
        <w:rPr>
          <w:rFonts w:hAnsi="바탕"/>
          <w:sz w:val="22"/>
          <w:szCs w:val="22"/>
        </w:rPr>
      </w:pPr>
      <w:r w:rsidRPr="00FA298C">
        <w:rPr>
          <w:rFonts w:hAnsi="바탕"/>
          <w:sz w:val="22"/>
          <w:szCs w:val="22"/>
        </w:rPr>
        <w:t>2. 임직원의 공시관련법규의 준수를 위해 필요한 조치</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공시위험요인에 대한 식별과 대처방안 수립·실행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4. 공시통제제도에 대한 상시 모니터링과 정기적인 운영실태 점검 및 운영성과 평가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5. 관련법규에서 공시하도록 명시적으로 특정하지 않은 사항에 대한 공시여부 및 범위의 결정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6. 공시담당 주무부서의 지휘 및 감독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7. 공시업무에 관련된 임직원에 대한 교육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8. 공시통제제도의 설계 및 운영과 관련된 제 규정의 시행을 위한 세부지침 등의 승인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9. 기타 공시통제제도와 관련하여 </w:t>
      </w:r>
      <w:r w:rsidR="00EA377F">
        <w:rPr>
          <w:rFonts w:hAnsi="바탕" w:hint="eastAsia"/>
          <w:sz w:val="22"/>
          <w:szCs w:val="22"/>
        </w:rPr>
        <w:t>회장</w:t>
      </w:r>
      <w:r w:rsidR="00665BEE">
        <w:rPr>
          <w:rFonts w:hAnsi="바탕" w:hint="eastAsia"/>
          <w:sz w:val="22"/>
          <w:szCs w:val="22"/>
        </w:rPr>
        <w:t>이</w:t>
      </w:r>
      <w:r w:rsidRPr="00FA298C">
        <w:rPr>
          <w:rFonts w:hAnsi="바탕"/>
          <w:sz w:val="22"/>
          <w:szCs w:val="22"/>
        </w:rPr>
        <w:t xml:space="preserve"> 필요하다고 인정하는 사항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공시책임자는 그 직무를 수행함에 있어 필요한 경우 다음 각</w:t>
      </w:r>
      <w:r w:rsidR="00467F09">
        <w:rPr>
          <w:rFonts w:hAnsi="바탕" w:hint="eastAsia"/>
          <w:sz w:val="22"/>
          <w:szCs w:val="22"/>
        </w:rPr>
        <w:t xml:space="preserve"> </w:t>
      </w:r>
      <w:r w:rsidRPr="00FA298C">
        <w:rPr>
          <w:rFonts w:hAnsi="바탕"/>
          <w:sz w:val="22"/>
          <w:szCs w:val="22"/>
        </w:rPr>
        <w:t xml:space="preserve">호의 권한을 가진다.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공시사항과 관련된 각종 장부 및 기록에 대한 제출 요구 및 열람권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2. 회계 또는 감사담당부서, 기타 공시정보 생성 및 공시서류 작성과 관련 있는 부서의 임직원에 대한 </w:t>
      </w:r>
      <w:proofErr w:type="spellStart"/>
      <w:r w:rsidRPr="00FA298C">
        <w:rPr>
          <w:rFonts w:hAnsi="바탕"/>
          <w:sz w:val="22"/>
          <w:szCs w:val="22"/>
        </w:rPr>
        <w:t>의견청취권</w:t>
      </w:r>
      <w:proofErr w:type="spellEnd"/>
      <w:r w:rsidRPr="00FA298C">
        <w:rPr>
          <w:rFonts w:hAnsi="바탕"/>
          <w:sz w:val="22"/>
          <w:szCs w:val="22"/>
        </w:rPr>
        <w:t xml:space="preserve"> </w:t>
      </w:r>
    </w:p>
    <w:p w:rsidR="005449C3" w:rsidRPr="00FA298C" w:rsidRDefault="005449C3" w:rsidP="008C7445">
      <w:pPr>
        <w:spacing w:line="329" w:lineRule="auto"/>
        <w:rPr>
          <w:rFonts w:hAnsi="바탕"/>
          <w:sz w:val="22"/>
          <w:szCs w:val="22"/>
        </w:rPr>
      </w:pPr>
      <w:r w:rsidRPr="00FA298C">
        <w:rPr>
          <w:rFonts w:hAnsi="바탕" w:hint="eastAsia"/>
          <w:sz w:val="22"/>
          <w:szCs w:val="22"/>
        </w:rPr>
        <w:t>④공시책임자는 그 직무를 수행함에 있어 필요한 경우 담당임원 또는 감사</w:t>
      </w:r>
      <w:r w:rsidR="00256061" w:rsidRPr="00FA298C">
        <w:rPr>
          <w:rFonts w:hAnsi="바탕" w:hint="eastAsia"/>
          <w:sz w:val="22"/>
          <w:szCs w:val="22"/>
        </w:rPr>
        <w:t xml:space="preserve">위원회 </w:t>
      </w:r>
      <w:r w:rsidRPr="00FA298C">
        <w:rPr>
          <w:rFonts w:hAnsi="바탕" w:hint="eastAsia"/>
          <w:sz w:val="22"/>
          <w:szCs w:val="22"/>
        </w:rPr>
        <w:t>위원과 협의할 수 있으며, 외부전문가</w:t>
      </w:r>
      <w:r w:rsidR="00256061" w:rsidRPr="00FA298C">
        <w:rPr>
          <w:rFonts w:hAnsi="바탕" w:hint="eastAsia"/>
          <w:sz w:val="22"/>
          <w:szCs w:val="22"/>
        </w:rPr>
        <w:t>의</w:t>
      </w:r>
      <w:r w:rsidRPr="00FA298C">
        <w:rPr>
          <w:rFonts w:hAnsi="바탕" w:hint="eastAsia"/>
          <w:sz w:val="22"/>
          <w:szCs w:val="22"/>
        </w:rPr>
        <w:t xml:space="preserve"> 의견을 청취할 수 있다.</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6조(주무부서)</w:t>
      </w:r>
      <w:r w:rsidR="0025459A">
        <w:rPr>
          <w:rFonts w:hAnsi="바탕" w:hint="eastAsia"/>
          <w:b/>
          <w:sz w:val="22"/>
          <w:szCs w:val="22"/>
        </w:rPr>
        <w:t xml:space="preserve"> </w:t>
      </w:r>
      <w:r w:rsidRPr="00FA298C">
        <w:rPr>
          <w:rFonts w:hAnsi="바탕" w:hint="eastAsia"/>
          <w:sz w:val="22"/>
          <w:szCs w:val="22"/>
        </w:rPr>
        <w:t>주무부서는</w:t>
      </w:r>
      <w:r w:rsidRPr="00FA298C">
        <w:rPr>
          <w:rFonts w:hAnsi="바탕"/>
          <w:sz w:val="22"/>
          <w:szCs w:val="22"/>
        </w:rPr>
        <w:t xml:space="preserve"> 공시업무와 관련하여 공시책임자의 지휘를 받으며 다음 각호의 업무를 수행한다.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lastRenderedPageBreak/>
        <w:t xml:space="preserve">1. 각종 공시정보의 수집 및 검토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2. 공시서류의 작성 및 공시실행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연간 공시업무계획의 수립 및 추진현황 점검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4. 공시관련 법규의 제·개정내용에 대한 수시점검 등 법규준수를 위해 필요한 조치의 검토 및 공시책임자에 대한 보고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5. </w:t>
      </w:r>
      <w:r w:rsidR="008D4283" w:rsidRPr="00FA298C">
        <w:rPr>
          <w:rFonts w:hAnsi="바탕"/>
          <w:sz w:val="22"/>
          <w:szCs w:val="22"/>
        </w:rPr>
        <w:t>회사</w:t>
      </w:r>
      <w:r w:rsidRPr="00FA298C">
        <w:rPr>
          <w:rFonts w:hAnsi="바탕"/>
          <w:sz w:val="22"/>
          <w:szCs w:val="22"/>
        </w:rPr>
        <w:t xml:space="preserve"> 전체적인 차원에서의 공시위험의 식별, 점검, 평가, 관리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6. 기타 </w:t>
      </w:r>
      <w:r w:rsidR="00EA377F">
        <w:rPr>
          <w:rFonts w:hAnsi="바탕" w:hint="eastAsia"/>
          <w:sz w:val="22"/>
          <w:szCs w:val="22"/>
        </w:rPr>
        <w:t>회장</w:t>
      </w:r>
      <w:r w:rsidRPr="00FA298C">
        <w:rPr>
          <w:rFonts w:hAnsi="바탕"/>
          <w:sz w:val="22"/>
          <w:szCs w:val="22"/>
        </w:rPr>
        <w:t xml:space="preserve"> 또는 공시책임자가 필요하다고 인정하는 사항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7조(소관부서)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소관부서장은 다음 각호의 1에 해당하는 경우에는 주무부서에 적시에 이에 관한 정보를 전달하여야 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공시관련법규에서 정한 공시사항이 발생하거나 발생이 예상되는 경우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2. </w:t>
      </w:r>
      <w:r w:rsidR="004C4B07" w:rsidRPr="00FA298C">
        <w:rPr>
          <w:rFonts w:hAnsi="바탕" w:hint="eastAsia"/>
          <w:sz w:val="22"/>
          <w:szCs w:val="22"/>
        </w:rPr>
        <w:t>회사의</w:t>
      </w:r>
      <w:r w:rsidRPr="00FA298C">
        <w:rPr>
          <w:rFonts w:hAnsi="바탕"/>
          <w:color w:val="FF0000"/>
          <w:sz w:val="22"/>
          <w:szCs w:val="22"/>
        </w:rPr>
        <w:t xml:space="preserve"> </w:t>
      </w:r>
      <w:r w:rsidRPr="00FA298C">
        <w:rPr>
          <w:rFonts w:hAnsi="바탕"/>
          <w:sz w:val="22"/>
          <w:szCs w:val="22"/>
        </w:rPr>
        <w:t xml:space="preserve">경영에 중대한 영향을 미치는 사항으로서 공시여부에 대한 판단이 불분명한 경우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이미 공시된 사항의 취소 또는 변경사유가 발생하거나 발생이 예상되는 경우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4. 기타 공시책임자 또는 주무부서장의 요구를 받은 경우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전항의 공시정보를 전달하는 경우 관련 내용과 필요한 증빙 및 참고자료 등에 관한 사본을 문서로 주무부서로 전달하고 이에 관한 원본을 보관하여야 한다. 다만, 긴급을 요하거나 불가피한 사유가 있는 경우에는 문서 외의 적정한 방법으로 전달하되 사후에 관련 내용의 사본을 문서로 전달할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소관부서장은 당해 부서에서 공시 업무를 총괄할 자(이하</w:t>
      </w:r>
      <w:r w:rsidR="0025459A">
        <w:rPr>
          <w:rFonts w:hAnsi="바탕" w:hint="eastAsia"/>
          <w:sz w:val="22"/>
          <w:szCs w:val="22"/>
        </w:rPr>
        <w:t>「</w:t>
      </w:r>
      <w:r w:rsidRPr="00FA298C">
        <w:rPr>
          <w:rFonts w:hAnsi="바탕"/>
          <w:sz w:val="22"/>
          <w:szCs w:val="22"/>
        </w:rPr>
        <w:t>부서 공시담당자</w:t>
      </w:r>
      <w:r w:rsidR="0025459A">
        <w:rPr>
          <w:rFonts w:hAnsi="바탕" w:hint="eastAsia"/>
          <w:sz w:val="22"/>
          <w:szCs w:val="22"/>
        </w:rPr>
        <w:t>」</w:t>
      </w:r>
      <w:r w:rsidRPr="00FA298C">
        <w:rPr>
          <w:rFonts w:hAnsi="바탕"/>
          <w:sz w:val="22"/>
          <w:szCs w:val="22"/>
        </w:rPr>
        <w:t xml:space="preserve">라 한다)를 지정하여, 지체 없이 공시담당 부서에 통보하여야 하며, 변동이 있을 때도 이와 같다. </w:t>
      </w:r>
    </w:p>
    <w:p w:rsidR="006D1055"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부서 공시담당자(업무담당자 포함)는 수시공시 사항이 발생한 경우 실행시기와 관계없이 그 사실 발생 또는 </w:t>
      </w:r>
      <w:proofErr w:type="spellStart"/>
      <w:r w:rsidRPr="00FA298C">
        <w:rPr>
          <w:rFonts w:hAnsi="바탕"/>
          <w:sz w:val="22"/>
          <w:szCs w:val="22"/>
        </w:rPr>
        <w:t>전결권자의</w:t>
      </w:r>
      <w:proofErr w:type="spellEnd"/>
      <w:r w:rsidRPr="00FA298C">
        <w:rPr>
          <w:rFonts w:hAnsi="바탕"/>
          <w:sz w:val="22"/>
          <w:szCs w:val="22"/>
        </w:rPr>
        <w:t xml:space="preserve"> 결정 즉시 당해 공시정보의 내용을 각각의 공시서식에 의거 문서화하고 필요한 증빙 및 참고자료 등과 함께 주무부서로 제출하여야 한다. </w:t>
      </w:r>
    </w:p>
    <w:p w:rsidR="00665BEE" w:rsidRPr="00FA298C" w:rsidRDefault="00665BEE" w:rsidP="008C7445">
      <w:pPr>
        <w:spacing w:line="329" w:lineRule="auto"/>
        <w:rPr>
          <w:rFonts w:hAnsi="바탕"/>
          <w:sz w:val="22"/>
          <w:szCs w:val="22"/>
        </w:rPr>
      </w:pPr>
    </w:p>
    <w:p w:rsidR="006D1055" w:rsidRPr="00FA298C" w:rsidRDefault="0084646F" w:rsidP="008C7445">
      <w:pPr>
        <w:spacing w:line="329" w:lineRule="auto"/>
        <w:rPr>
          <w:rFonts w:hAnsi="바탕"/>
          <w:sz w:val="22"/>
          <w:szCs w:val="22"/>
        </w:rPr>
      </w:pPr>
      <w:r w:rsidRPr="00FA298C">
        <w:rPr>
          <w:rFonts w:hAnsi="바탕" w:hint="eastAsia"/>
          <w:b/>
          <w:sz w:val="22"/>
          <w:szCs w:val="22"/>
        </w:rPr>
        <w:t>제8조(</w:t>
      </w:r>
      <w:proofErr w:type="spellStart"/>
      <w:r w:rsidRPr="00FA298C">
        <w:rPr>
          <w:rFonts w:hAnsi="바탕" w:hint="eastAsia"/>
          <w:b/>
          <w:sz w:val="22"/>
          <w:szCs w:val="22"/>
        </w:rPr>
        <w:t>자회사등</w:t>
      </w:r>
      <w:proofErr w:type="spellEnd"/>
      <w:r w:rsidRPr="00FA298C">
        <w:rPr>
          <w:rFonts w:hAnsi="바탕" w:hint="eastAsia"/>
          <w:b/>
          <w:sz w:val="22"/>
          <w:szCs w:val="22"/>
        </w:rPr>
        <w:t>)</w:t>
      </w:r>
      <w:r w:rsidR="00113B17" w:rsidRPr="00FA298C">
        <w:rPr>
          <w:rFonts w:hAnsi="바탕" w:hint="eastAsia"/>
          <w:sz w:val="22"/>
          <w:szCs w:val="22"/>
        </w:rPr>
        <w:t xml:space="preserve"> ①각 </w:t>
      </w:r>
      <w:proofErr w:type="spellStart"/>
      <w:r w:rsidR="00113B17" w:rsidRPr="00FA298C">
        <w:rPr>
          <w:rFonts w:hAnsi="바탕" w:hint="eastAsia"/>
          <w:sz w:val="22"/>
          <w:szCs w:val="22"/>
        </w:rPr>
        <w:t>자회사등은</w:t>
      </w:r>
      <w:proofErr w:type="spellEnd"/>
      <w:r w:rsidR="00113B17" w:rsidRPr="00FA298C">
        <w:rPr>
          <w:rFonts w:hAnsi="바탕" w:hint="eastAsia"/>
          <w:sz w:val="22"/>
          <w:szCs w:val="22"/>
        </w:rPr>
        <w:t xml:space="preserve"> 해당 자회사의 공시담당자를 지정하여 공시담당자에게 사전 통보하여야 하며, 담당자 </w:t>
      </w:r>
      <w:proofErr w:type="spellStart"/>
      <w:r w:rsidR="00113B17" w:rsidRPr="00FA298C">
        <w:rPr>
          <w:rFonts w:hAnsi="바탕" w:hint="eastAsia"/>
          <w:sz w:val="22"/>
          <w:szCs w:val="22"/>
        </w:rPr>
        <w:t>변경시에도</w:t>
      </w:r>
      <w:proofErr w:type="spellEnd"/>
      <w:r w:rsidR="00113B17" w:rsidRPr="00FA298C">
        <w:rPr>
          <w:rFonts w:hAnsi="바탕" w:hint="eastAsia"/>
          <w:sz w:val="22"/>
          <w:szCs w:val="22"/>
        </w:rPr>
        <w:t xml:space="preserve"> 즉시 통보하여야 한다.</w:t>
      </w:r>
    </w:p>
    <w:p w:rsidR="00113B17" w:rsidRPr="00FA298C" w:rsidRDefault="00113B17" w:rsidP="008C7445">
      <w:pPr>
        <w:spacing w:line="329" w:lineRule="auto"/>
        <w:rPr>
          <w:rFonts w:hAnsi="바탕"/>
          <w:sz w:val="22"/>
          <w:szCs w:val="22"/>
        </w:rPr>
      </w:pPr>
      <w:r w:rsidRPr="00FA298C">
        <w:rPr>
          <w:rFonts w:hAnsi="바탕" w:hint="eastAsia"/>
          <w:sz w:val="22"/>
          <w:szCs w:val="22"/>
        </w:rPr>
        <w:t xml:space="preserve">②각 </w:t>
      </w:r>
      <w:proofErr w:type="spellStart"/>
      <w:r w:rsidRPr="00FA298C">
        <w:rPr>
          <w:rFonts w:hAnsi="바탕" w:hint="eastAsia"/>
          <w:sz w:val="22"/>
          <w:szCs w:val="22"/>
        </w:rPr>
        <w:t>자회사등의</w:t>
      </w:r>
      <w:proofErr w:type="spellEnd"/>
      <w:r w:rsidRPr="00FA298C">
        <w:rPr>
          <w:rFonts w:hAnsi="바탕" w:hint="eastAsia"/>
          <w:sz w:val="22"/>
          <w:szCs w:val="22"/>
        </w:rPr>
        <w:t xml:space="preserve"> 공시담당자는 제7조의 역할을 담당한다</w:t>
      </w:r>
    </w:p>
    <w:p w:rsidR="00113B17" w:rsidRDefault="00113B17" w:rsidP="008C7445">
      <w:pPr>
        <w:spacing w:line="329" w:lineRule="auto"/>
        <w:rPr>
          <w:rFonts w:hAnsi="바탕"/>
          <w:sz w:val="22"/>
          <w:szCs w:val="22"/>
        </w:rPr>
      </w:pPr>
      <w:r w:rsidRPr="00FA298C">
        <w:rPr>
          <w:rFonts w:hAnsi="바탕" w:hint="eastAsia"/>
          <w:sz w:val="22"/>
          <w:szCs w:val="22"/>
        </w:rPr>
        <w:t>③</w:t>
      </w:r>
      <w:proofErr w:type="spellStart"/>
      <w:r w:rsidR="00F07BED">
        <w:rPr>
          <w:rFonts w:hAnsi="바탕" w:hint="eastAsia"/>
          <w:sz w:val="22"/>
          <w:szCs w:val="22"/>
        </w:rPr>
        <w:t>자회사등은</w:t>
      </w:r>
      <w:proofErr w:type="spellEnd"/>
      <w:r w:rsidR="00F07BED">
        <w:rPr>
          <w:rFonts w:hAnsi="바탕" w:hint="eastAsia"/>
          <w:sz w:val="22"/>
          <w:szCs w:val="22"/>
        </w:rPr>
        <w:t xml:space="preserve"> 제3장을 숙지하고 공시사항이 발생하는 경우 주무부장에게 그 내용을 즉시 통보하여야 한다</w:t>
      </w:r>
      <w:proofErr w:type="gramStart"/>
      <w:r w:rsidR="00F07BED">
        <w:rPr>
          <w:rFonts w:hAnsi="바탕" w:hint="eastAsia"/>
          <w:sz w:val="22"/>
          <w:szCs w:val="22"/>
        </w:rPr>
        <w:t>.(</w:t>
      </w:r>
      <w:proofErr w:type="gramEnd"/>
      <w:r w:rsidR="00F07BED">
        <w:rPr>
          <w:rFonts w:hAnsi="바탕" w:hint="eastAsia"/>
          <w:sz w:val="22"/>
          <w:szCs w:val="22"/>
        </w:rPr>
        <w:t>2013.4.2 개정)</w:t>
      </w:r>
    </w:p>
    <w:p w:rsidR="00B82DDB" w:rsidRPr="00FA298C" w:rsidRDefault="00B82DDB" w:rsidP="008C7445">
      <w:pPr>
        <w:spacing w:line="329" w:lineRule="auto"/>
        <w:rPr>
          <w:rFonts w:hAnsi="바탕"/>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3장 공시통제활동과 운영</w:t>
      </w:r>
    </w:p>
    <w:p w:rsidR="006D1055" w:rsidRPr="00FA298C" w:rsidRDefault="006D1055" w:rsidP="008C7445">
      <w:pPr>
        <w:spacing w:line="329" w:lineRule="auto"/>
        <w:jc w:val="center"/>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1절 정기공시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lastRenderedPageBreak/>
        <w:t>제</w:t>
      </w:r>
      <w:r w:rsidR="003C5A8A" w:rsidRPr="00FA298C">
        <w:rPr>
          <w:rFonts w:hAnsi="바탕" w:hint="eastAsia"/>
          <w:b/>
          <w:sz w:val="22"/>
          <w:szCs w:val="22"/>
        </w:rPr>
        <w:t>9</w:t>
      </w:r>
      <w:r w:rsidRPr="00FA298C">
        <w:rPr>
          <w:rFonts w:hAnsi="바탕"/>
          <w:b/>
          <w:sz w:val="22"/>
          <w:szCs w:val="22"/>
        </w:rPr>
        <w:t>조(정기공시)</w:t>
      </w:r>
      <w:r w:rsidR="008C7445">
        <w:rPr>
          <w:rFonts w:hAnsi="바탕" w:hint="eastAsia"/>
          <w:b/>
          <w:sz w:val="22"/>
          <w:szCs w:val="22"/>
        </w:rPr>
        <w:t xml:space="preserve"> </w:t>
      </w:r>
      <w:r w:rsidR="003C5A8A" w:rsidRPr="00FA298C">
        <w:rPr>
          <w:rFonts w:hAnsi="바탕" w:hint="eastAsia"/>
          <w:sz w:val="22"/>
          <w:szCs w:val="22"/>
        </w:rPr>
        <w:t xml:space="preserve">회사는 정기공시서류를 작성하여 </w:t>
      </w:r>
      <w:r w:rsidRPr="00FA298C">
        <w:rPr>
          <w:rFonts w:hAnsi="바탕"/>
          <w:sz w:val="22"/>
          <w:szCs w:val="22"/>
        </w:rPr>
        <w:t xml:space="preserve">공시시한 내에 </w:t>
      </w:r>
      <w:proofErr w:type="spellStart"/>
      <w:r w:rsidRPr="00FA298C">
        <w:rPr>
          <w:rFonts w:hAnsi="바탕"/>
          <w:sz w:val="22"/>
          <w:szCs w:val="22"/>
        </w:rPr>
        <w:t>금융위와</w:t>
      </w:r>
      <w:proofErr w:type="spellEnd"/>
      <w:r w:rsidRPr="00FA298C">
        <w:rPr>
          <w:rFonts w:hAnsi="바탕"/>
          <w:sz w:val="22"/>
          <w:szCs w:val="22"/>
        </w:rPr>
        <w:t xml:space="preserve">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10</w:t>
      </w:r>
      <w:r w:rsidRPr="00FA298C">
        <w:rPr>
          <w:rFonts w:hAnsi="바탕"/>
          <w:b/>
          <w:sz w:val="22"/>
          <w:szCs w:val="22"/>
        </w:rPr>
        <w:t>조(소관부서)</w:t>
      </w:r>
      <w:r w:rsidR="00D138B3">
        <w:rPr>
          <w:rFonts w:hAnsi="바탕" w:hint="eastAsia"/>
          <w:b/>
          <w:sz w:val="22"/>
          <w:szCs w:val="22"/>
        </w:rPr>
        <w:t xml:space="preserve"> </w:t>
      </w:r>
      <w:r w:rsidR="00D138B3" w:rsidRPr="00D138B3">
        <w:rPr>
          <w:rFonts w:hAnsi="바탕" w:hint="eastAsia"/>
          <w:sz w:val="22"/>
          <w:szCs w:val="22"/>
        </w:rPr>
        <w:t>①</w:t>
      </w:r>
      <w:r w:rsidRPr="00FA298C">
        <w:rPr>
          <w:rFonts w:hAnsi="바탕"/>
          <w:sz w:val="22"/>
          <w:szCs w:val="22"/>
        </w:rPr>
        <w:t>각 소관부서장은 주무부서의 공시계획 또는 관련 공문에 의거 정기공시사항의 공시실행을 위하여 당해 부서에 분장된 업무</w:t>
      </w:r>
      <w:r w:rsidR="00C81040" w:rsidRPr="00FA298C">
        <w:rPr>
          <w:rFonts w:hAnsi="바탕" w:hint="eastAsia"/>
          <w:sz w:val="22"/>
          <w:szCs w:val="22"/>
        </w:rPr>
        <w:t>,</w:t>
      </w:r>
      <w:r w:rsidR="00E679C7">
        <w:rPr>
          <w:rFonts w:hAnsi="바탕" w:hint="eastAsia"/>
          <w:sz w:val="22"/>
          <w:szCs w:val="22"/>
        </w:rPr>
        <w:t xml:space="preserve"> </w:t>
      </w:r>
      <w:r w:rsidRPr="00FA298C">
        <w:rPr>
          <w:rFonts w:hAnsi="바탕"/>
          <w:sz w:val="22"/>
          <w:szCs w:val="22"/>
        </w:rPr>
        <w:t>공시일정</w:t>
      </w:r>
      <w:r w:rsidR="00C81040" w:rsidRPr="00FA298C">
        <w:rPr>
          <w:rFonts w:hAnsi="바탕" w:hint="eastAsia"/>
          <w:sz w:val="22"/>
          <w:szCs w:val="22"/>
        </w:rPr>
        <w:t xml:space="preserve"> 및 </w:t>
      </w:r>
      <w:r w:rsidRPr="00FA298C">
        <w:rPr>
          <w:rFonts w:hAnsi="바탕"/>
          <w:sz w:val="22"/>
          <w:szCs w:val="22"/>
        </w:rPr>
        <w:t>진행상황</w:t>
      </w:r>
      <w:r w:rsidR="00C81040" w:rsidRPr="00FA298C">
        <w:rPr>
          <w:rFonts w:hAnsi="바탕" w:hint="eastAsia"/>
          <w:sz w:val="22"/>
          <w:szCs w:val="22"/>
        </w:rPr>
        <w:t xml:space="preserve"> 등</w:t>
      </w:r>
      <w:r w:rsidRPr="00FA298C">
        <w:rPr>
          <w:rFonts w:hAnsi="바탕"/>
          <w:sz w:val="22"/>
          <w:szCs w:val="22"/>
        </w:rPr>
        <w:t xml:space="preserve">을 점검하고 </w:t>
      </w:r>
      <w:r w:rsidR="00A90984" w:rsidRPr="00FA298C">
        <w:rPr>
          <w:rFonts w:hAnsi="바탕" w:hint="eastAsia"/>
          <w:sz w:val="22"/>
          <w:szCs w:val="22"/>
        </w:rPr>
        <w:t>별표</w:t>
      </w:r>
      <w:r w:rsidRPr="00FA298C">
        <w:rPr>
          <w:rFonts w:hAnsi="바탕"/>
          <w:sz w:val="22"/>
          <w:szCs w:val="22"/>
        </w:rPr>
        <w:t xml:space="preserve">의 체크리스트를 작성하여 주무부서에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각 소관부서장은 정기공시사항의 공시실행을 위하여 당해 소관부서에 분장된 업무를 수행하여, 이를 공시계획 또는 관련 공문에서 정하는 제출기한까지 주무부서에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각 소관부서장은 업무추진의 지연 등으로 전항의 제출기한을 준수하지 못할 것으로 예상되는 경우 이를 즉시 주무부서에 통지하여야 하며 주무부서장의 요청에 따라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1</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주무부서장은 정기공시사항의 공시 실행을 위하여 공시사항과 공시일정 등을 확인하고 공시계획을 수립하여 이를 각 소관부서에 통지하여야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소관부서의 점검내용 및 통지내용에 의거 법정제출기한을 준수하지 못할 우려가 있는 경우에는 이를 공시책임자에게 보고하고 필요한 조치를 지시 받아 시행하여야 하며, 이를 위해 소관부서에 필요한 사항을 요청할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각 소관부서에서 전달받은 내용 등을 종합하여 관련법규에서 정한 서식 및 기재방법에 따라 정기공시서류를 작성하여, 공시계획에서 정하는 제출기한까지 공시책임자에게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주무부서장은 공시책임자와 </w:t>
      </w:r>
      <w:r w:rsidR="009C1903">
        <w:rPr>
          <w:rFonts w:hAnsi="바탕" w:hint="eastAsia"/>
          <w:sz w:val="22"/>
          <w:szCs w:val="22"/>
        </w:rPr>
        <w:t>회장</w:t>
      </w:r>
      <w:r w:rsidRPr="00FA298C">
        <w:rPr>
          <w:rFonts w:hAnsi="바탕"/>
          <w:sz w:val="22"/>
          <w:szCs w:val="22"/>
        </w:rPr>
        <w:t xml:space="preserve">의 승인을 얻어 법정제출기한 내에 정기공시를 실행하여야 한다. 이 경우 관련법규에 따라 </w:t>
      </w:r>
      <w:r w:rsidR="00EA377F">
        <w:rPr>
          <w:rFonts w:hAnsi="바탕" w:hint="eastAsia"/>
          <w:sz w:val="22"/>
          <w:szCs w:val="22"/>
        </w:rPr>
        <w:t>회장</w:t>
      </w:r>
      <w:r w:rsidRPr="00FA298C">
        <w:rPr>
          <w:rFonts w:hAnsi="바탕"/>
          <w:sz w:val="22"/>
          <w:szCs w:val="22"/>
        </w:rPr>
        <w:t xml:space="preserve"> 등의 인증이 필요한 경우에는 당해 인증을 첨부하여야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2</w:t>
      </w:r>
      <w:r w:rsidRPr="00FA298C">
        <w:rPr>
          <w:rFonts w:hAnsi="바탕"/>
          <w:b/>
          <w:sz w:val="22"/>
          <w:szCs w:val="22"/>
        </w:rPr>
        <w:t>조(공시책임자)</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정기공시의 공시실행에 필요한 업무추진 현황을 점검하고, 법정제출기한을 준수하지 못할 우려가 있는 경우에는 필요한 조치를 취하여야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공시책임자는 주무부서장으로부터 제출 받은 정기공시서류가 관련법규에 따라 적정하게 작성되었는지 여부와 당해 정기공시 서류를 통해 공시되는 정보의 정확성, 완전성 등에 대하여 검토하고 이를 </w:t>
      </w:r>
      <w:r w:rsidR="009C1903">
        <w:rPr>
          <w:rFonts w:hAnsi="바탕" w:hint="eastAsia"/>
          <w:sz w:val="22"/>
          <w:szCs w:val="22"/>
        </w:rPr>
        <w:t>회장</w:t>
      </w:r>
      <w:r w:rsidRPr="00FA298C">
        <w:rPr>
          <w:rFonts w:hAnsi="바탕"/>
          <w:sz w:val="22"/>
          <w:szCs w:val="22"/>
        </w:rPr>
        <w:t xml:space="preserve">에게 보고하여야 하며 </w:t>
      </w:r>
      <w:r w:rsidR="009C1903">
        <w:rPr>
          <w:rFonts w:hAnsi="바탕" w:hint="eastAsia"/>
          <w:sz w:val="22"/>
          <w:szCs w:val="22"/>
        </w:rPr>
        <w:t>회장</w:t>
      </w:r>
      <w:r w:rsidRPr="00FA298C">
        <w:rPr>
          <w:rFonts w:hAnsi="바탕"/>
          <w:sz w:val="22"/>
          <w:szCs w:val="22"/>
        </w:rPr>
        <w:t xml:space="preserve">의 승인을 얻어 주무부서장에게 공시를 실행하도록 하여야 한다. </w:t>
      </w:r>
    </w:p>
    <w:p w:rsidR="006D1055" w:rsidRPr="009C1903"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3</w:t>
      </w:r>
      <w:r w:rsidRPr="00FA298C">
        <w:rPr>
          <w:rFonts w:hAnsi="바탕"/>
          <w:b/>
          <w:sz w:val="22"/>
          <w:szCs w:val="22"/>
        </w:rPr>
        <w:t>조(</w:t>
      </w:r>
      <w:r w:rsidR="00EA377F">
        <w:rPr>
          <w:rFonts w:hAnsi="바탕" w:hint="eastAsia"/>
          <w:b/>
          <w:sz w:val="22"/>
          <w:szCs w:val="22"/>
        </w:rPr>
        <w:t>회장</w:t>
      </w:r>
      <w:r w:rsidRPr="00FA298C">
        <w:rPr>
          <w:rFonts w:hAnsi="바탕"/>
          <w:b/>
          <w:sz w:val="22"/>
          <w:szCs w:val="22"/>
        </w:rPr>
        <w:t>)</w:t>
      </w:r>
      <w:r w:rsidR="00D138B3">
        <w:rPr>
          <w:rFonts w:hAnsi="바탕" w:hint="eastAsia"/>
          <w:b/>
          <w:sz w:val="22"/>
          <w:szCs w:val="22"/>
        </w:rPr>
        <w:t xml:space="preserve"> </w:t>
      </w:r>
      <w:r w:rsidR="009C1903">
        <w:rPr>
          <w:rFonts w:hAnsi="바탕" w:hint="eastAsia"/>
          <w:sz w:val="22"/>
          <w:szCs w:val="22"/>
        </w:rPr>
        <w:t>회장은</w:t>
      </w:r>
      <w:r w:rsidRPr="00FA298C">
        <w:rPr>
          <w:rFonts w:hAnsi="바탕"/>
          <w:sz w:val="22"/>
          <w:szCs w:val="22"/>
        </w:rPr>
        <w:t xml:space="preserve"> 공시책임자로부터 보고받은 정기공시 서류의 적정성 등에 대하여 직접 확인·검토 후 승인하여야 하며 관련법규상 필요한 인증을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4</w:t>
      </w:r>
      <w:r w:rsidRPr="00FA298C">
        <w:rPr>
          <w:rFonts w:hAnsi="바탕"/>
          <w:b/>
          <w:sz w:val="22"/>
          <w:szCs w:val="22"/>
        </w:rPr>
        <w:t>조(공시내용의 사후점검)</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공시서류 작성에 관련된 소관부서장과 주무부서장은 공시 후 즉시 당해 공시내용의 적정여부를 점검하여야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점검결과 기재오류나 누락 등이 있는 경우 이를 즉시 시정하기 위한 정정공시 등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2절 수시공시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5</w:t>
      </w:r>
      <w:r w:rsidRPr="00FA298C">
        <w:rPr>
          <w:rFonts w:hAnsi="바탕"/>
          <w:b/>
          <w:sz w:val="22"/>
          <w:szCs w:val="22"/>
        </w:rPr>
        <w:t>조(수시공시)</w:t>
      </w:r>
      <w:r w:rsidR="00D138B3">
        <w:rPr>
          <w:rFonts w:hAnsi="바탕" w:hint="eastAsia"/>
          <w:b/>
          <w:sz w:val="22"/>
          <w:szCs w:val="22"/>
        </w:rPr>
        <w:t xml:space="preserve"> </w:t>
      </w:r>
      <w:r w:rsidR="00DF46E1" w:rsidRPr="00FA298C">
        <w:rPr>
          <w:rFonts w:hAnsi="바탕" w:hint="eastAsia"/>
          <w:sz w:val="22"/>
          <w:szCs w:val="22"/>
        </w:rPr>
        <w:t>회사는 수시공시서류를 작성하여</w:t>
      </w:r>
      <w:r w:rsidR="00DF46E1" w:rsidRPr="00FA298C">
        <w:rPr>
          <w:rFonts w:hAnsi="바탕" w:hint="eastAsia"/>
          <w:b/>
          <w:sz w:val="22"/>
          <w:szCs w:val="22"/>
        </w:rPr>
        <w:t xml:space="preserve"> </w:t>
      </w:r>
      <w:r w:rsidRPr="00FA298C">
        <w:rPr>
          <w:rFonts w:hAnsi="바탕"/>
          <w:sz w:val="22"/>
          <w:szCs w:val="22"/>
        </w:rPr>
        <w:t xml:space="preserve">공시시한 내에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6</w:t>
      </w:r>
      <w:r w:rsidRPr="00FA298C">
        <w:rPr>
          <w:rFonts w:hAnsi="바탕"/>
          <w:b/>
          <w:sz w:val="22"/>
          <w:szCs w:val="22"/>
        </w:rPr>
        <w:t>조(소관부서)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소관부서는 수시공시사항이 발생하거나 발생이 예상되는 경우와 이미 수시 공시된 내용의 취소 또는 변경사유가 발생되거나 발생이 예상되는 경우 즉시 이에 관한 정보를 주무부서에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소관부서는 주무부서장으로부터 제1항의 정보에 대한 보완 또는 추가자료의 제출 등을 요구 받은 경우 즉시 이에 응하여야 한다. 다만, 소관부서장은 당해 사항이 중대한 보안을 요하거나 기밀을 유지하여야 하는 사항으로 판단하는 경우에는 공시책임자에게 이를 보고하고 지시에 따라야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7</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주무부서는 소관부서로부터 수시공시사항 등에 관한 정보를 전달받은 경우 즉시 당해 정보가 공시사항에 해당하는 지 여부에 대한 검토와 정보의 정확성, 완전성 등을 검토하여야 한다. 주무부서장은 필요한 경우 당해 소관부서에 정보의 보완이나 추가자료의 제출을 요구할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전항의 검토결과 수시공시사항에 해당하는 경우에는 당해 정보에 대한 검토내용과 수시공시서류를 작성하여 공시책임자에게 보고하여야 하며, 공시책임자의 승인을 얻어 관련 법규에 정한 공시방법에 따라 공시를 실행하여야 한다. 다만, 공시책임자의 부재 등 공시책임자의 승인을 받기 어려운 경우에는 주무부서장이 공시를 실행할 수 있고, 이 경우 사후에 공시책임자 에게 이를 보고하여야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제1항의 검토결과 공시사항에 해당하지 않는 경우에는 그 이유와 당해 정보에 대한 검토내용을 문서로 작성하여 공시책임자에게 보고하여야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8</w:t>
      </w:r>
      <w:r w:rsidRPr="00FA298C">
        <w:rPr>
          <w:rFonts w:hAnsi="바탕"/>
          <w:b/>
          <w:sz w:val="22"/>
          <w:szCs w:val="22"/>
        </w:rPr>
        <w:t>조(공시책임자)</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전조 제2항 및 제3항의 검토내용과 공시서류 등이 관련법규에 따라 적정하게 작성되었는지 여부 등을 검토하고 공시여부에 대해 승인하여야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공시책임자는 수시공시와 관련하여 중요한 사항을 </w:t>
      </w:r>
      <w:r w:rsidR="00EA377F">
        <w:rPr>
          <w:rFonts w:hAnsi="바탕" w:hint="eastAsia"/>
          <w:sz w:val="22"/>
          <w:szCs w:val="22"/>
        </w:rPr>
        <w:t>회장</w:t>
      </w:r>
      <w:r w:rsidRPr="00FA298C">
        <w:rPr>
          <w:rFonts w:hAnsi="바탕"/>
          <w:sz w:val="22"/>
          <w:szCs w:val="22"/>
        </w:rPr>
        <w:t xml:space="preserve">에게 보고하여야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1</w:t>
      </w:r>
      <w:r w:rsidR="00A35988" w:rsidRPr="00FA298C">
        <w:rPr>
          <w:rFonts w:hAnsi="바탕" w:hint="eastAsia"/>
          <w:b/>
          <w:sz w:val="22"/>
          <w:szCs w:val="22"/>
        </w:rPr>
        <w:t>9</w:t>
      </w:r>
      <w:r w:rsidRPr="00FA298C">
        <w:rPr>
          <w:rFonts w:hAnsi="바탕"/>
          <w:b/>
          <w:sz w:val="22"/>
          <w:szCs w:val="22"/>
        </w:rPr>
        <w:t>조(공시내용의 사후점검)</w:t>
      </w:r>
      <w:r w:rsidR="00D138B3">
        <w:rPr>
          <w:rFonts w:hAnsi="바탕" w:hint="eastAsia"/>
          <w:b/>
          <w:sz w:val="22"/>
          <w:szCs w:val="22"/>
        </w:rPr>
        <w:t xml:space="preserve"> </w:t>
      </w:r>
      <w:r w:rsidRPr="00FA298C">
        <w:rPr>
          <w:rFonts w:hAnsi="바탕"/>
          <w:sz w:val="22"/>
          <w:szCs w:val="22"/>
        </w:rPr>
        <w:t xml:space="preserve">수시공시에 </w:t>
      </w:r>
      <w:r w:rsidR="00B859F8">
        <w:rPr>
          <w:rFonts w:hAnsi="바탕" w:hint="eastAsia"/>
          <w:sz w:val="22"/>
          <w:szCs w:val="22"/>
        </w:rPr>
        <w:t xml:space="preserve">관한 사후점검은 </w:t>
      </w:r>
      <w:r w:rsidR="00B859F8" w:rsidRPr="00FA298C">
        <w:rPr>
          <w:rFonts w:hAnsi="바탕" w:hint="eastAsia"/>
          <w:sz w:val="22"/>
          <w:szCs w:val="22"/>
        </w:rPr>
        <w:t>제</w:t>
      </w:r>
      <w:r w:rsidR="00B859F8" w:rsidRPr="00FA298C">
        <w:rPr>
          <w:rFonts w:hAnsi="바탕"/>
          <w:sz w:val="22"/>
          <w:szCs w:val="22"/>
        </w:rPr>
        <w:t>1</w:t>
      </w:r>
      <w:r w:rsidR="00B859F8" w:rsidRPr="00FA298C">
        <w:rPr>
          <w:rFonts w:hAnsi="바탕" w:hint="eastAsia"/>
          <w:sz w:val="22"/>
          <w:szCs w:val="22"/>
        </w:rPr>
        <w:t>4</w:t>
      </w:r>
      <w:r w:rsidR="00B859F8"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3절 공정공시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20</w:t>
      </w:r>
      <w:r w:rsidRPr="00FA298C">
        <w:rPr>
          <w:rFonts w:hAnsi="바탕"/>
          <w:b/>
          <w:sz w:val="22"/>
          <w:szCs w:val="22"/>
        </w:rPr>
        <w:t>조(공정공시)</w:t>
      </w:r>
      <w:r w:rsidR="00D138B3">
        <w:rPr>
          <w:rFonts w:hAnsi="바탕" w:hint="eastAsia"/>
          <w:b/>
          <w:sz w:val="22"/>
          <w:szCs w:val="22"/>
        </w:rPr>
        <w:t xml:space="preserve"> </w:t>
      </w:r>
      <w:r w:rsidR="000619FB" w:rsidRPr="00FA298C">
        <w:rPr>
          <w:rFonts w:hAnsi="바탕" w:hint="eastAsia"/>
          <w:sz w:val="22"/>
          <w:szCs w:val="22"/>
        </w:rPr>
        <w:t>회사는 공정공시서류를</w:t>
      </w:r>
      <w:r w:rsidRPr="00FA298C">
        <w:rPr>
          <w:rFonts w:hAnsi="바탕"/>
          <w:sz w:val="22"/>
          <w:szCs w:val="22"/>
        </w:rPr>
        <w:t xml:space="preserve"> </w:t>
      </w:r>
      <w:r w:rsidR="000619FB" w:rsidRPr="00FA298C">
        <w:rPr>
          <w:rFonts w:hAnsi="바탕" w:hint="eastAsia"/>
          <w:sz w:val="22"/>
          <w:szCs w:val="22"/>
        </w:rPr>
        <w:t xml:space="preserve">작성하여 </w:t>
      </w:r>
      <w:r w:rsidRPr="00FA298C">
        <w:rPr>
          <w:rFonts w:hAnsi="바탕"/>
          <w:sz w:val="22"/>
          <w:szCs w:val="22"/>
        </w:rPr>
        <w:t xml:space="preserve">공시시한 내에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1</w:t>
      </w:r>
      <w:r w:rsidRPr="00FA298C">
        <w:rPr>
          <w:rFonts w:hAnsi="바탕"/>
          <w:b/>
          <w:sz w:val="22"/>
          <w:szCs w:val="22"/>
        </w:rPr>
        <w:t>조(공정공시대상정보의 우회제공의 금지)</w:t>
      </w:r>
      <w:r w:rsidR="00D138B3">
        <w:rPr>
          <w:rFonts w:hAnsi="바탕" w:hint="eastAsia"/>
          <w:b/>
          <w:sz w:val="22"/>
          <w:szCs w:val="22"/>
        </w:rPr>
        <w:t xml:space="preserve"> </w:t>
      </w:r>
      <w:r w:rsidRPr="00FA298C">
        <w:rPr>
          <w:rFonts w:hAnsi="바탕" w:hint="eastAsia"/>
          <w:sz w:val="22"/>
          <w:szCs w:val="22"/>
        </w:rPr>
        <w:t>공정공시정보제공자</w:t>
      </w:r>
      <w:r w:rsidRPr="00FA298C">
        <w:rPr>
          <w:rFonts w:hAnsi="바탕"/>
          <w:sz w:val="22"/>
          <w:szCs w:val="22"/>
        </w:rPr>
        <w:t xml:space="preserve"> (공시규정 제15조 제2항에서 정하는 자를 말한다)는 공정공시 사항을 각종 비율 및 증감 규모 등을 통하여 공시 전에 우회적으로 공정공시정보제공대상자(공시규정 제15조 제3항에서 정하는 자를 말한다)에게 제공하여서는 </w:t>
      </w:r>
      <w:proofErr w:type="spellStart"/>
      <w:r w:rsidRPr="00FA298C">
        <w:rPr>
          <w:rFonts w:hAnsi="바탕"/>
          <w:sz w:val="22"/>
          <w:szCs w:val="22"/>
        </w:rPr>
        <w:t>아니된다</w:t>
      </w:r>
      <w:proofErr w:type="spellEnd"/>
      <w:r w:rsidRPr="00FA298C">
        <w:rPr>
          <w:rFonts w:hAnsi="바탕"/>
          <w:sz w:val="22"/>
          <w:szCs w:val="22"/>
        </w:rPr>
        <w:t xml:space="preserve">.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2</w:t>
      </w:r>
      <w:r w:rsidRPr="00FA298C">
        <w:rPr>
          <w:rFonts w:hAnsi="바탕"/>
          <w:b/>
          <w:sz w:val="22"/>
          <w:szCs w:val="22"/>
        </w:rPr>
        <w:t>조(유의사항)</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공정공시를 실행하는 경우에는 공정공시의 내용과 관련하여 상세한 정보를 알고자 하는 투자자의 문의가 용이하게 이루어질 수 있도록 공시책임자, 공시담당자, 당해 공정공시 대상정보와 관련이 있는 소관부서 및 연락처 등을 명시하여야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거래소로부터 요청이 있는 경우에는 공정공시요약내용과 홈페이지 주소를 기재하여 거래소에 공시를 실행하고 당해 요약내용과 원문은 </w:t>
      </w:r>
      <w:r w:rsidR="00ED7D10" w:rsidRPr="00FA298C">
        <w:rPr>
          <w:rFonts w:hAnsi="바탕"/>
          <w:sz w:val="22"/>
          <w:szCs w:val="22"/>
        </w:rPr>
        <w:t>회사</w:t>
      </w:r>
      <w:r w:rsidRPr="00FA298C">
        <w:rPr>
          <w:rFonts w:hAnsi="바탕"/>
          <w:sz w:val="22"/>
          <w:szCs w:val="22"/>
        </w:rPr>
        <w:t xml:space="preserve">의 홈페이지에 게재하여야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3</w:t>
      </w:r>
      <w:r w:rsidRPr="00FA298C">
        <w:rPr>
          <w:rFonts w:hAnsi="바탕"/>
          <w:b/>
          <w:sz w:val="22"/>
          <w:szCs w:val="22"/>
        </w:rPr>
        <w:t>조(준용)</w:t>
      </w:r>
      <w:r w:rsidR="00D138B3">
        <w:rPr>
          <w:rFonts w:hAnsi="바탕" w:hint="eastAsia"/>
          <w:b/>
          <w:sz w:val="22"/>
          <w:szCs w:val="22"/>
        </w:rPr>
        <w:t xml:space="preserve"> </w:t>
      </w:r>
      <w:r w:rsidR="00B859F8" w:rsidRPr="00B859F8">
        <w:rPr>
          <w:rFonts w:hAnsi="바탕" w:hint="eastAsia"/>
          <w:sz w:val="22"/>
          <w:szCs w:val="22"/>
        </w:rPr>
        <w:t>제3절에서</w:t>
      </w:r>
      <w:r w:rsidR="00B859F8">
        <w:rPr>
          <w:rFonts w:hAnsi="바탕" w:hint="eastAsia"/>
          <w:sz w:val="22"/>
          <w:szCs w:val="22"/>
        </w:rPr>
        <w:t xml:space="preserve"> 정하지 아니한 공정공시에 관한 사항은 </w:t>
      </w:r>
      <w:r w:rsidRPr="00FA298C">
        <w:rPr>
          <w:rFonts w:hAnsi="바탕" w:hint="eastAsia"/>
          <w:sz w:val="22"/>
          <w:szCs w:val="22"/>
        </w:rPr>
        <w:t>제</w:t>
      </w:r>
      <w:r w:rsidRPr="00FA298C">
        <w:rPr>
          <w:rFonts w:hAnsi="바탕"/>
          <w:sz w:val="22"/>
          <w:szCs w:val="22"/>
        </w:rPr>
        <w:t>1</w:t>
      </w:r>
      <w:r w:rsidR="001619F3" w:rsidRPr="00FA298C">
        <w:rPr>
          <w:rFonts w:hAnsi="바탕" w:hint="eastAsia"/>
          <w:sz w:val="22"/>
          <w:szCs w:val="22"/>
        </w:rPr>
        <w:t>4</w:t>
      </w:r>
      <w:r w:rsidRPr="00FA298C">
        <w:rPr>
          <w:rFonts w:hAnsi="바탕"/>
          <w:sz w:val="22"/>
          <w:szCs w:val="22"/>
        </w:rPr>
        <w:t>조, 제1</w:t>
      </w:r>
      <w:r w:rsidR="001619F3" w:rsidRPr="00FA298C">
        <w:rPr>
          <w:rFonts w:hAnsi="바탕" w:hint="eastAsia"/>
          <w:sz w:val="22"/>
          <w:szCs w:val="22"/>
        </w:rPr>
        <w:t>6</w:t>
      </w:r>
      <w:r w:rsidRPr="00FA298C">
        <w:rPr>
          <w:rFonts w:hAnsi="바탕"/>
          <w:sz w:val="22"/>
          <w:szCs w:val="22"/>
        </w:rPr>
        <w:t>조 내지 제1</w:t>
      </w:r>
      <w:r w:rsidR="001619F3" w:rsidRPr="00FA298C">
        <w:rPr>
          <w:rFonts w:hAnsi="바탕" w:hint="eastAsia"/>
          <w:sz w:val="22"/>
          <w:szCs w:val="22"/>
        </w:rPr>
        <w:t>8</w:t>
      </w:r>
      <w:r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4절 조회공시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4</w:t>
      </w:r>
      <w:r w:rsidRPr="00FA298C">
        <w:rPr>
          <w:rFonts w:hAnsi="바탕"/>
          <w:b/>
          <w:sz w:val="22"/>
          <w:szCs w:val="22"/>
        </w:rPr>
        <w:t>조(조회공시)</w:t>
      </w:r>
      <w:r w:rsidR="00D138B3">
        <w:rPr>
          <w:rFonts w:hAnsi="바탕" w:hint="eastAsia"/>
          <w:b/>
          <w:sz w:val="22"/>
          <w:szCs w:val="22"/>
        </w:rPr>
        <w:t xml:space="preserve"> </w:t>
      </w:r>
      <w:r w:rsidR="000619FB" w:rsidRPr="00FA298C">
        <w:rPr>
          <w:rFonts w:hAnsi="바탕" w:hint="eastAsia"/>
          <w:sz w:val="22"/>
          <w:szCs w:val="22"/>
        </w:rPr>
        <w:t xml:space="preserve">회사는 조회공시서류를 작성하여 </w:t>
      </w:r>
      <w:r w:rsidRPr="00FA298C">
        <w:rPr>
          <w:rFonts w:hAnsi="바탕"/>
          <w:sz w:val="22"/>
          <w:szCs w:val="22"/>
        </w:rPr>
        <w:t xml:space="preserve">공시시한 내에 거래소에 제출하여야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5</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주무부서장은 거래소로부터 조회공시 요구를 받은 경우에는 즉시 사실 여부 및 중요정보의 유무 등을 확인하고 공시서류를 작성하여 공시책임자의 승인을 얻어 조회공시에 응하여야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전항의 사실여부나 중요정보의 유무 확인을 위해 각 소관부서에 자료 제출이나 의견의 진술을 요청할 수 있으며, 이 경우 당해 소관부서는 이에 응하여야 한다. 다만, 소관부서장은 당해 사항이 중대한 보안을 요하거나 기밀이 유지되어야 하는 것으로 판단하는 경우에는 공시책임자에게 이를 보고하고 지시에 따라야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주무부서장은 조회공시를 요구 받은 경우 의사결정 과정 중에 있다는 내용으로 공시</w:t>
      </w:r>
      <w:r w:rsidRPr="00FA298C">
        <w:rPr>
          <w:rFonts w:hAnsi="바탕"/>
          <w:sz w:val="22"/>
          <w:szCs w:val="22"/>
        </w:rPr>
        <w:lastRenderedPageBreak/>
        <w:t>(이하</w:t>
      </w:r>
      <w:r w:rsidR="00EA70BC">
        <w:rPr>
          <w:rFonts w:hAnsi="바탕"/>
          <w:sz w:val="22"/>
          <w:szCs w:val="22"/>
        </w:rPr>
        <w:t xml:space="preserve"> </w:t>
      </w:r>
      <w:r w:rsidR="00EA70BC">
        <w:rPr>
          <w:rFonts w:hAnsi="바탕" w:hint="eastAsia"/>
          <w:sz w:val="22"/>
          <w:szCs w:val="22"/>
        </w:rPr>
        <w:t>「</w:t>
      </w:r>
      <w:proofErr w:type="spellStart"/>
      <w:r w:rsidRPr="00FA298C">
        <w:rPr>
          <w:rFonts w:hAnsi="바탕"/>
          <w:sz w:val="22"/>
          <w:szCs w:val="22"/>
        </w:rPr>
        <w:t>미확정</w:t>
      </w:r>
      <w:proofErr w:type="spellEnd"/>
      <w:r w:rsidRPr="00FA298C">
        <w:rPr>
          <w:rFonts w:hAnsi="바탕"/>
          <w:sz w:val="22"/>
          <w:szCs w:val="22"/>
        </w:rPr>
        <w:t xml:space="preserve"> 공시</w:t>
      </w:r>
      <w:r w:rsidR="00EA70BC">
        <w:rPr>
          <w:rFonts w:hAnsi="바탕" w:hint="eastAsia"/>
          <w:sz w:val="22"/>
          <w:szCs w:val="22"/>
        </w:rPr>
        <w:t>」</w:t>
      </w:r>
      <w:r w:rsidRPr="00FA298C">
        <w:rPr>
          <w:rFonts w:hAnsi="바탕"/>
          <w:sz w:val="22"/>
          <w:szCs w:val="22"/>
        </w:rPr>
        <w:t xml:space="preserve">라 한다)한 경우에는 당해 공시사항에 대한 확정내용 또는 진척 상황을 파악하여 공시책임자의 승인을 얻어 </w:t>
      </w:r>
      <w:proofErr w:type="spellStart"/>
      <w:r w:rsidRPr="00FA298C">
        <w:rPr>
          <w:rFonts w:hAnsi="바탕"/>
          <w:sz w:val="22"/>
          <w:szCs w:val="22"/>
        </w:rPr>
        <w:t>미확정</w:t>
      </w:r>
      <w:proofErr w:type="spellEnd"/>
      <w:r w:rsidRPr="00FA298C">
        <w:rPr>
          <w:rFonts w:hAnsi="바탕"/>
          <w:sz w:val="22"/>
          <w:szCs w:val="22"/>
        </w:rPr>
        <w:t xml:space="preserve"> 공시일로부터 1월 이내에 </w:t>
      </w:r>
      <w:proofErr w:type="spellStart"/>
      <w:r w:rsidRPr="00FA298C">
        <w:rPr>
          <w:rFonts w:hAnsi="바탕"/>
          <w:sz w:val="22"/>
          <w:szCs w:val="22"/>
        </w:rPr>
        <w:t>재공시를</w:t>
      </w:r>
      <w:proofErr w:type="spellEnd"/>
      <w:r w:rsidRPr="00FA298C">
        <w:rPr>
          <w:rFonts w:hAnsi="바탕"/>
          <w:sz w:val="22"/>
          <w:szCs w:val="22"/>
        </w:rPr>
        <w:t xml:space="preserve"> 실행하여야 한다. 이 경우 1월 이내에 </w:t>
      </w:r>
      <w:proofErr w:type="spellStart"/>
      <w:r w:rsidRPr="00FA298C">
        <w:rPr>
          <w:rFonts w:hAnsi="바탕"/>
          <w:sz w:val="22"/>
          <w:szCs w:val="22"/>
        </w:rPr>
        <w:t>재공시의</w:t>
      </w:r>
      <w:proofErr w:type="spellEnd"/>
      <w:r w:rsidRPr="00FA298C">
        <w:rPr>
          <w:rFonts w:hAnsi="바탕"/>
          <w:sz w:val="22"/>
          <w:szCs w:val="22"/>
        </w:rPr>
        <w:t xml:space="preserve"> 실행이 사실상 불가능하다고 판단되는 경우에는 </w:t>
      </w:r>
      <w:proofErr w:type="spellStart"/>
      <w:r w:rsidRPr="00FA298C">
        <w:rPr>
          <w:rFonts w:hAnsi="바탕"/>
          <w:sz w:val="22"/>
          <w:szCs w:val="22"/>
        </w:rPr>
        <w:t>재공시</w:t>
      </w:r>
      <w:proofErr w:type="spellEnd"/>
      <w:r w:rsidRPr="00FA298C">
        <w:rPr>
          <w:rFonts w:hAnsi="바탕"/>
          <w:sz w:val="22"/>
          <w:szCs w:val="22"/>
        </w:rPr>
        <w:t xml:space="preserve"> 시한을 명시하여 공시를 실행하여야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6</w:t>
      </w:r>
      <w:r w:rsidRPr="00FA298C">
        <w:rPr>
          <w:rFonts w:hAnsi="바탕"/>
          <w:b/>
          <w:sz w:val="22"/>
          <w:szCs w:val="22"/>
        </w:rPr>
        <w:t>조(준용)</w:t>
      </w:r>
      <w:r w:rsidR="00D138B3">
        <w:rPr>
          <w:rFonts w:hAnsi="바탕" w:hint="eastAsia"/>
          <w:b/>
          <w:sz w:val="22"/>
          <w:szCs w:val="22"/>
        </w:rPr>
        <w:t xml:space="preserve"> </w:t>
      </w:r>
      <w:r w:rsidR="00B859F8" w:rsidRPr="00B859F8">
        <w:rPr>
          <w:rFonts w:hAnsi="바탕" w:hint="eastAsia"/>
          <w:sz w:val="22"/>
          <w:szCs w:val="22"/>
        </w:rPr>
        <w:t>제</w:t>
      </w:r>
      <w:r w:rsidR="00B859F8">
        <w:rPr>
          <w:rFonts w:hAnsi="바탕" w:hint="eastAsia"/>
          <w:sz w:val="22"/>
          <w:szCs w:val="22"/>
        </w:rPr>
        <w:t>4</w:t>
      </w:r>
      <w:r w:rsidR="00B859F8" w:rsidRPr="00B859F8">
        <w:rPr>
          <w:rFonts w:hAnsi="바탕" w:hint="eastAsia"/>
          <w:sz w:val="22"/>
          <w:szCs w:val="22"/>
        </w:rPr>
        <w:t>절에서</w:t>
      </w:r>
      <w:r w:rsidR="00B859F8">
        <w:rPr>
          <w:rFonts w:hAnsi="바탕" w:hint="eastAsia"/>
          <w:sz w:val="22"/>
          <w:szCs w:val="22"/>
        </w:rPr>
        <w:t xml:space="preserve"> 정하지 아니한 조회공시에 관한 사항은</w:t>
      </w:r>
      <w:r w:rsidR="00B859F8" w:rsidRPr="00FA298C">
        <w:rPr>
          <w:rFonts w:hAnsi="바탕" w:hint="eastAsia"/>
          <w:sz w:val="22"/>
          <w:szCs w:val="22"/>
        </w:rPr>
        <w:t xml:space="preserve"> </w:t>
      </w:r>
      <w:r w:rsidRPr="00FA298C">
        <w:rPr>
          <w:rFonts w:hAnsi="바탕" w:hint="eastAsia"/>
          <w:sz w:val="22"/>
          <w:szCs w:val="22"/>
        </w:rPr>
        <w:t>제</w:t>
      </w:r>
      <w:r w:rsidRPr="00FA298C">
        <w:rPr>
          <w:rFonts w:hAnsi="바탕"/>
          <w:sz w:val="22"/>
          <w:szCs w:val="22"/>
        </w:rPr>
        <w:t>1</w:t>
      </w:r>
      <w:r w:rsidR="00DE4658" w:rsidRPr="00FA298C">
        <w:rPr>
          <w:rFonts w:hAnsi="바탕" w:hint="eastAsia"/>
          <w:sz w:val="22"/>
          <w:szCs w:val="22"/>
        </w:rPr>
        <w:t>4</w:t>
      </w:r>
      <w:r w:rsidRPr="00FA298C">
        <w:rPr>
          <w:rFonts w:hAnsi="바탕"/>
          <w:sz w:val="22"/>
          <w:szCs w:val="22"/>
        </w:rPr>
        <w:t>조, 제1</w:t>
      </w:r>
      <w:r w:rsidR="00DE4658" w:rsidRPr="00FA298C">
        <w:rPr>
          <w:rFonts w:hAnsi="바탕" w:hint="eastAsia"/>
          <w:sz w:val="22"/>
          <w:szCs w:val="22"/>
        </w:rPr>
        <w:t>7</w:t>
      </w:r>
      <w:r w:rsidRPr="00FA298C">
        <w:rPr>
          <w:rFonts w:hAnsi="바탕"/>
          <w:sz w:val="22"/>
          <w:szCs w:val="22"/>
        </w:rPr>
        <w:t>조 제2항 단서 및 제1</w:t>
      </w:r>
      <w:r w:rsidR="00DE4658" w:rsidRPr="00FA298C">
        <w:rPr>
          <w:rFonts w:hAnsi="바탕" w:hint="eastAsia"/>
          <w:sz w:val="22"/>
          <w:szCs w:val="22"/>
        </w:rPr>
        <w:t>8</w:t>
      </w:r>
      <w:r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5절 자율공시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7</w:t>
      </w:r>
      <w:r w:rsidRPr="00FA298C">
        <w:rPr>
          <w:rFonts w:hAnsi="바탕"/>
          <w:b/>
          <w:sz w:val="22"/>
          <w:szCs w:val="22"/>
        </w:rPr>
        <w:t>조(자율공시)</w:t>
      </w:r>
      <w:r w:rsidR="00D138B3">
        <w:rPr>
          <w:rFonts w:hAnsi="바탕" w:hint="eastAsia"/>
          <w:b/>
          <w:sz w:val="22"/>
          <w:szCs w:val="22"/>
        </w:rPr>
        <w:t xml:space="preserve"> </w:t>
      </w:r>
      <w:r w:rsidR="000619FB" w:rsidRPr="00FA298C">
        <w:rPr>
          <w:rFonts w:hAnsi="바탕" w:hint="eastAsia"/>
          <w:sz w:val="22"/>
          <w:szCs w:val="22"/>
        </w:rPr>
        <w:t xml:space="preserve">회사는 자율공시서류를 작성하여 </w:t>
      </w:r>
      <w:r w:rsidRPr="00FA298C">
        <w:rPr>
          <w:rFonts w:hAnsi="바탕"/>
          <w:sz w:val="22"/>
          <w:szCs w:val="22"/>
        </w:rPr>
        <w:t xml:space="preserve">공시시한 내에 거래소에 제출할 수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8</w:t>
      </w:r>
      <w:r w:rsidRPr="00FA298C">
        <w:rPr>
          <w:rFonts w:hAnsi="바탕"/>
          <w:b/>
          <w:sz w:val="22"/>
          <w:szCs w:val="22"/>
        </w:rPr>
        <w:t>조(자율공시사항의 판단 및 정보의 수집)</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자율공시가 필요하다고 판단되는 사항이나 이미 자율공시 한 내용의 취소 또는 변경사유가 발생되거나 발생이 예상되는 경우 주무부서장에게 필요한 정보의 수집 및 공시서류의 작성을 지시할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자율공시가 필요하다고 판단되는 사항이나 이미 자율공시 한 내용의 취소 또는 변경사유가 발생하거나 발생이 예상되는 경우 또는 전항에 따른 공시책임자의 지시가 있는 경우 소관부서장에게 필요한 정보의 제공이나 자료의 제출을 요구할 수 있다.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소관부서장은 자율공시가 필요하다고 판단되는 사항이나 이미 </w:t>
      </w:r>
      <w:proofErr w:type="spellStart"/>
      <w:r w:rsidRPr="00FA298C">
        <w:rPr>
          <w:rFonts w:hAnsi="바탕"/>
          <w:sz w:val="22"/>
          <w:szCs w:val="22"/>
        </w:rPr>
        <w:t>자율공시한</w:t>
      </w:r>
      <w:proofErr w:type="spellEnd"/>
      <w:r w:rsidRPr="00FA298C">
        <w:rPr>
          <w:rFonts w:hAnsi="바탕"/>
          <w:sz w:val="22"/>
          <w:szCs w:val="22"/>
        </w:rPr>
        <w:t xml:space="preserve"> 내용의 취소 또는 변경사유가 발생되거나 발생이 예상되는 경우 또는 전항의 규정에 따라 주무부서장으로부터 이와 관련하여 필요한 정보의 제공이나 자료의 제출을 요청 받은 경우 즉시 이에 관한 정보나 자료를 문서로 주무부서에 전달하여야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소관부서장은 주무부서장으로부터 전항의 통지내용에 대한 보완 또는 추가자료의 제출 등을 요구 받은 경우에는 즉시 이에 응하여야 한다. 다만, 당해 사항이 중대한 보안을 요하거나 기밀을 유지하여야 하는 것으로 판단되는 경우에는 공시책임자에게 이를 보고하고 필요한 지시에 따라야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2</w:t>
      </w:r>
      <w:r w:rsidR="00A35988" w:rsidRPr="00FA298C">
        <w:rPr>
          <w:rFonts w:hAnsi="바탕" w:hint="eastAsia"/>
          <w:b/>
          <w:sz w:val="22"/>
          <w:szCs w:val="22"/>
        </w:rPr>
        <w:t>9</w:t>
      </w:r>
      <w:r w:rsidRPr="00FA298C">
        <w:rPr>
          <w:rFonts w:hAnsi="바탕"/>
          <w:b/>
          <w:sz w:val="22"/>
          <w:szCs w:val="22"/>
        </w:rPr>
        <w:t>조(준용)</w:t>
      </w:r>
      <w:r w:rsidR="00D138B3">
        <w:rPr>
          <w:rFonts w:hAnsi="바탕" w:hint="eastAsia"/>
          <w:b/>
          <w:sz w:val="22"/>
          <w:szCs w:val="22"/>
        </w:rPr>
        <w:t xml:space="preserve"> </w:t>
      </w:r>
      <w:r w:rsidR="00B859F8" w:rsidRPr="00B859F8">
        <w:rPr>
          <w:rFonts w:hAnsi="바탕" w:hint="eastAsia"/>
          <w:sz w:val="22"/>
          <w:szCs w:val="22"/>
        </w:rPr>
        <w:t>제</w:t>
      </w:r>
      <w:r w:rsidR="00B859F8">
        <w:rPr>
          <w:rFonts w:hAnsi="바탕" w:hint="eastAsia"/>
          <w:sz w:val="22"/>
          <w:szCs w:val="22"/>
        </w:rPr>
        <w:t>5</w:t>
      </w:r>
      <w:r w:rsidR="00B859F8" w:rsidRPr="00B859F8">
        <w:rPr>
          <w:rFonts w:hAnsi="바탕" w:hint="eastAsia"/>
          <w:sz w:val="22"/>
          <w:szCs w:val="22"/>
        </w:rPr>
        <w:t>절에서</w:t>
      </w:r>
      <w:r w:rsidR="00B859F8">
        <w:rPr>
          <w:rFonts w:hAnsi="바탕" w:hint="eastAsia"/>
          <w:sz w:val="22"/>
          <w:szCs w:val="22"/>
        </w:rPr>
        <w:t xml:space="preserve"> 정하지 아니한 자율공시에 관한 사항은</w:t>
      </w:r>
      <w:r w:rsidR="00B859F8" w:rsidRPr="00FA298C">
        <w:rPr>
          <w:rFonts w:hAnsi="바탕" w:hint="eastAsia"/>
          <w:sz w:val="22"/>
          <w:szCs w:val="22"/>
        </w:rPr>
        <w:t xml:space="preserve"> </w:t>
      </w:r>
      <w:r w:rsidRPr="00FA298C">
        <w:rPr>
          <w:rFonts w:hAnsi="바탕" w:hint="eastAsia"/>
          <w:sz w:val="22"/>
          <w:szCs w:val="22"/>
        </w:rPr>
        <w:t>제</w:t>
      </w:r>
      <w:r w:rsidRPr="00FA298C">
        <w:rPr>
          <w:rFonts w:hAnsi="바탕"/>
          <w:sz w:val="22"/>
          <w:szCs w:val="22"/>
        </w:rPr>
        <w:t>1</w:t>
      </w:r>
      <w:r w:rsidR="00DE4658" w:rsidRPr="00FA298C">
        <w:rPr>
          <w:rFonts w:hAnsi="바탕" w:hint="eastAsia"/>
          <w:sz w:val="22"/>
          <w:szCs w:val="22"/>
        </w:rPr>
        <w:t>4</w:t>
      </w:r>
      <w:r w:rsidRPr="00FA298C">
        <w:rPr>
          <w:rFonts w:hAnsi="바탕"/>
          <w:sz w:val="22"/>
          <w:szCs w:val="22"/>
        </w:rPr>
        <w:t>조, 제1</w:t>
      </w:r>
      <w:r w:rsidR="00DE4658" w:rsidRPr="00FA298C">
        <w:rPr>
          <w:rFonts w:hAnsi="바탕" w:hint="eastAsia"/>
          <w:sz w:val="22"/>
          <w:szCs w:val="22"/>
        </w:rPr>
        <w:t>7</w:t>
      </w:r>
      <w:r w:rsidRPr="00FA298C">
        <w:rPr>
          <w:rFonts w:hAnsi="바탕"/>
          <w:sz w:val="22"/>
          <w:szCs w:val="22"/>
        </w:rPr>
        <w:t>조 및 제1</w:t>
      </w:r>
      <w:r w:rsidR="00DE4658" w:rsidRPr="00FA298C">
        <w:rPr>
          <w:rFonts w:hAnsi="바탕" w:hint="eastAsia"/>
          <w:sz w:val="22"/>
          <w:szCs w:val="22"/>
        </w:rPr>
        <w:t>8</w:t>
      </w:r>
      <w:r w:rsidRPr="00FA298C">
        <w:rPr>
          <w:rFonts w:hAnsi="바탕"/>
          <w:sz w:val="22"/>
          <w:szCs w:val="22"/>
        </w:rPr>
        <w:t>조의 규정</w:t>
      </w:r>
      <w:r w:rsidR="00B859F8">
        <w:rPr>
          <w:rFonts w:hAnsi="바탕" w:hint="eastAsia"/>
          <w:sz w:val="22"/>
          <w:szCs w:val="22"/>
        </w:rPr>
        <w:t>을</w:t>
      </w:r>
      <w:r w:rsidRPr="00FA298C">
        <w:rPr>
          <w:rFonts w:hAnsi="바탕"/>
          <w:sz w:val="22"/>
          <w:szCs w:val="22"/>
        </w:rPr>
        <w:t xml:space="preserve"> 준용한다. </w:t>
      </w:r>
    </w:p>
    <w:p w:rsidR="006D1055" w:rsidRDefault="006D1055" w:rsidP="008C7445">
      <w:pPr>
        <w:spacing w:line="329" w:lineRule="auto"/>
        <w:rPr>
          <w:rFonts w:hAnsi="바탕"/>
          <w:b/>
          <w:sz w:val="22"/>
          <w:szCs w:val="22"/>
        </w:rPr>
      </w:pPr>
    </w:p>
    <w:p w:rsidR="00CB2187" w:rsidRPr="00CB2187" w:rsidRDefault="00CB2187" w:rsidP="00CB2187">
      <w:pPr>
        <w:spacing w:line="329" w:lineRule="auto"/>
        <w:jc w:val="center"/>
        <w:rPr>
          <w:rFonts w:hAnsi="바탕"/>
          <w:b/>
          <w:sz w:val="22"/>
          <w:szCs w:val="22"/>
        </w:rPr>
      </w:pPr>
      <w:r w:rsidRPr="00CB2187">
        <w:rPr>
          <w:rFonts w:hAnsi="바탕" w:hint="eastAsia"/>
          <w:b/>
          <w:sz w:val="22"/>
          <w:szCs w:val="22"/>
        </w:rPr>
        <w:t>제6절 경영공시</w:t>
      </w:r>
    </w:p>
    <w:p w:rsidR="00CB2187" w:rsidRPr="00CB2187" w:rsidRDefault="00CB2187" w:rsidP="00CB2187">
      <w:pPr>
        <w:spacing w:line="329" w:lineRule="auto"/>
        <w:rPr>
          <w:rFonts w:hAnsi="바탕"/>
          <w:sz w:val="22"/>
          <w:szCs w:val="22"/>
        </w:rPr>
      </w:pPr>
      <w:r w:rsidRPr="00CB2187">
        <w:rPr>
          <w:rFonts w:hAnsi="바탕" w:hint="eastAsia"/>
          <w:b/>
          <w:sz w:val="22"/>
          <w:szCs w:val="22"/>
        </w:rPr>
        <w:t>제30조(경영공시)</w:t>
      </w:r>
      <w:r w:rsidRPr="00CB2187">
        <w:rPr>
          <w:rFonts w:hAnsi="바탕" w:hint="eastAsia"/>
          <w:sz w:val="22"/>
          <w:szCs w:val="22"/>
        </w:rPr>
        <w:t xml:space="preserve">①회사는 경영공시 서류 </w:t>
      </w:r>
      <w:proofErr w:type="spellStart"/>
      <w:r w:rsidRPr="00CB2187">
        <w:rPr>
          <w:rFonts w:hAnsi="바탕" w:hint="eastAsia"/>
          <w:sz w:val="22"/>
          <w:szCs w:val="22"/>
        </w:rPr>
        <w:t>를</w:t>
      </w:r>
      <w:proofErr w:type="spellEnd"/>
      <w:r w:rsidRPr="00CB2187">
        <w:rPr>
          <w:rFonts w:hAnsi="바탕" w:hint="eastAsia"/>
          <w:sz w:val="22"/>
          <w:szCs w:val="22"/>
        </w:rPr>
        <w:t xml:space="preserve"> 작성하여 </w:t>
      </w:r>
      <w:proofErr w:type="spellStart"/>
      <w:r w:rsidRPr="00CB2187">
        <w:rPr>
          <w:rFonts w:hAnsi="바탕" w:hint="eastAsia"/>
          <w:sz w:val="22"/>
          <w:szCs w:val="22"/>
        </w:rPr>
        <w:t>공시시한내에</w:t>
      </w:r>
      <w:proofErr w:type="spellEnd"/>
      <w:r w:rsidRPr="00CB2187">
        <w:rPr>
          <w:rFonts w:hAnsi="바탕" w:hint="eastAsia"/>
          <w:sz w:val="22"/>
          <w:szCs w:val="22"/>
        </w:rPr>
        <w:t xml:space="preserve"> 공시하여야 하며, 주주 등 이해관계인으로부터 공시자료를 요청 받은 경우에는 이를 실비 또는 무상으로 </w:t>
      </w:r>
      <w:r w:rsidRPr="00CB2187">
        <w:rPr>
          <w:rFonts w:hAnsi="바탕" w:hint="eastAsia"/>
          <w:sz w:val="22"/>
          <w:szCs w:val="22"/>
        </w:rPr>
        <w:lastRenderedPageBreak/>
        <w:t>제공 하거나</w:t>
      </w:r>
      <w:proofErr w:type="gramStart"/>
      <w:r w:rsidRPr="00CB2187">
        <w:rPr>
          <w:rFonts w:hAnsi="바탕" w:hint="eastAsia"/>
          <w:sz w:val="22"/>
          <w:szCs w:val="22"/>
        </w:rPr>
        <w:t>,PC통신,인터넷</w:t>
      </w:r>
      <w:proofErr w:type="gramEnd"/>
      <w:r w:rsidRPr="00CB2187">
        <w:rPr>
          <w:rFonts w:hAnsi="바탕" w:hint="eastAsia"/>
          <w:sz w:val="22"/>
          <w:szCs w:val="22"/>
        </w:rPr>
        <w:t xml:space="preserve"> 등을 통하여  당해 공시자료를 열람할 수 있도록 제반 조치를 취하여야 한다.</w:t>
      </w:r>
    </w:p>
    <w:p w:rsidR="00CB2187" w:rsidRPr="00CB2187" w:rsidRDefault="00CB2187" w:rsidP="00CB2187">
      <w:pPr>
        <w:spacing w:line="329" w:lineRule="auto"/>
        <w:rPr>
          <w:rFonts w:hAnsi="바탕"/>
          <w:sz w:val="22"/>
          <w:szCs w:val="22"/>
        </w:rPr>
      </w:pPr>
      <w:r w:rsidRPr="00CB2187">
        <w:rPr>
          <w:rFonts w:hAnsi="바탕" w:hint="eastAsia"/>
          <w:sz w:val="22"/>
          <w:szCs w:val="22"/>
        </w:rPr>
        <w:t xml:space="preserve">②회사는 다음 각호의 1에 해당되어 경영의 건전성이 크게 해치거나 </w:t>
      </w:r>
      <w:proofErr w:type="spellStart"/>
      <w:r w:rsidRPr="00CB2187">
        <w:rPr>
          <w:rFonts w:hAnsi="바탕" w:hint="eastAsia"/>
          <w:sz w:val="22"/>
          <w:szCs w:val="22"/>
        </w:rPr>
        <w:t>해칠우려가</w:t>
      </w:r>
      <w:proofErr w:type="spellEnd"/>
      <w:r w:rsidRPr="00CB2187">
        <w:rPr>
          <w:rFonts w:hAnsi="바탕" w:hint="eastAsia"/>
          <w:sz w:val="22"/>
          <w:szCs w:val="22"/>
        </w:rPr>
        <w:t xml:space="preserve"> 있는 경우 즉시 공시하여야 하며 구체적 기준은 </w:t>
      </w:r>
      <w:proofErr w:type="spellStart"/>
      <w:r w:rsidRPr="00CB2187">
        <w:rPr>
          <w:rFonts w:hAnsi="바탕" w:hint="eastAsia"/>
          <w:sz w:val="22"/>
          <w:szCs w:val="22"/>
        </w:rPr>
        <w:t>금융감</w:t>
      </w:r>
      <w:proofErr w:type="spellEnd"/>
      <w:r w:rsidRPr="00CB2187">
        <w:rPr>
          <w:rFonts w:hAnsi="바탕" w:hint="eastAsia"/>
          <w:sz w:val="22"/>
          <w:szCs w:val="22"/>
        </w:rPr>
        <w:t xml:space="preserve"> </w:t>
      </w:r>
      <w:proofErr w:type="spellStart"/>
      <w:r w:rsidRPr="00CB2187">
        <w:rPr>
          <w:rFonts w:hAnsi="바탕" w:hint="eastAsia"/>
          <w:sz w:val="22"/>
          <w:szCs w:val="22"/>
        </w:rPr>
        <w:t>독원</w:t>
      </w:r>
      <w:proofErr w:type="spellEnd"/>
      <w:r w:rsidRPr="00CB2187">
        <w:rPr>
          <w:rFonts w:hAnsi="바탕" w:hint="eastAsia"/>
          <w:sz w:val="22"/>
          <w:szCs w:val="22"/>
        </w:rPr>
        <w:t xml:space="preserve"> 관련규정에 따른다.</w:t>
      </w:r>
    </w:p>
    <w:p w:rsidR="00CB2187" w:rsidRPr="00CB2187" w:rsidRDefault="00CB2187" w:rsidP="00CB2187">
      <w:pPr>
        <w:spacing w:line="329" w:lineRule="auto"/>
        <w:rPr>
          <w:rFonts w:hAnsi="바탕"/>
          <w:sz w:val="22"/>
          <w:szCs w:val="22"/>
        </w:rPr>
      </w:pPr>
      <w:r w:rsidRPr="00CB2187">
        <w:rPr>
          <w:rFonts w:hAnsi="바탕" w:hint="eastAsia"/>
          <w:sz w:val="22"/>
          <w:szCs w:val="22"/>
        </w:rPr>
        <w:t>1 부실자산 또는 금융사고 등이 발생한 경우</w:t>
      </w:r>
    </w:p>
    <w:p w:rsidR="00CB2187" w:rsidRPr="00CB2187" w:rsidRDefault="00CB2187" w:rsidP="00CB2187">
      <w:pPr>
        <w:spacing w:line="329" w:lineRule="auto"/>
        <w:rPr>
          <w:rFonts w:hAnsi="바탕"/>
          <w:sz w:val="22"/>
          <w:szCs w:val="22"/>
        </w:rPr>
      </w:pPr>
      <w:proofErr w:type="gramStart"/>
      <w:r w:rsidRPr="00CB2187">
        <w:rPr>
          <w:rFonts w:hAnsi="바탕" w:hint="eastAsia"/>
          <w:sz w:val="22"/>
          <w:szCs w:val="22"/>
        </w:rPr>
        <w:t>2.금융위원회</w:t>
      </w:r>
      <w:proofErr w:type="gramEnd"/>
      <w:r w:rsidRPr="00CB2187">
        <w:rPr>
          <w:rFonts w:hAnsi="바탕" w:hint="eastAsia"/>
          <w:sz w:val="22"/>
          <w:szCs w:val="22"/>
        </w:rPr>
        <w:t xml:space="preserve"> 또는 금융감독원장으로부터 경 </w:t>
      </w:r>
      <w:proofErr w:type="spellStart"/>
      <w:r w:rsidRPr="00CB2187">
        <w:rPr>
          <w:rFonts w:hAnsi="바탕" w:hint="eastAsia"/>
          <w:sz w:val="22"/>
          <w:szCs w:val="22"/>
        </w:rPr>
        <w:t>영개선권고</w:t>
      </w:r>
      <w:proofErr w:type="spellEnd"/>
      <w:r w:rsidRPr="00CB2187">
        <w:rPr>
          <w:rFonts w:hAnsi="바탕" w:hint="eastAsia"/>
          <w:sz w:val="22"/>
          <w:szCs w:val="22"/>
        </w:rPr>
        <w:t xml:space="preserve"> 등의 조치를 받은 경우</w:t>
      </w:r>
    </w:p>
    <w:p w:rsidR="00CB2187" w:rsidRPr="00CB2187" w:rsidRDefault="00CB2187" w:rsidP="00CB2187">
      <w:pPr>
        <w:spacing w:line="329" w:lineRule="auto"/>
        <w:rPr>
          <w:rFonts w:hAnsi="바탕"/>
          <w:sz w:val="22"/>
          <w:szCs w:val="22"/>
        </w:rPr>
      </w:pPr>
      <w:r w:rsidRPr="00CB2187">
        <w:rPr>
          <w:rFonts w:hAnsi="바탕" w:hint="eastAsia"/>
          <w:b/>
          <w:sz w:val="22"/>
          <w:szCs w:val="22"/>
        </w:rPr>
        <w:t>제31조(공시책임자)</w:t>
      </w:r>
      <w:r w:rsidRPr="00CB2187">
        <w:rPr>
          <w:rFonts w:hAnsi="바탕" w:hint="eastAsia"/>
          <w:sz w:val="22"/>
          <w:szCs w:val="22"/>
        </w:rPr>
        <w:t xml:space="preserve">공시책임자는 관련 내 용을 </w:t>
      </w:r>
      <w:proofErr w:type="spellStart"/>
      <w:r w:rsidRPr="00CB2187">
        <w:rPr>
          <w:rFonts w:hAnsi="바탕" w:hint="eastAsia"/>
          <w:sz w:val="22"/>
          <w:szCs w:val="22"/>
        </w:rPr>
        <w:t>검토후</w:t>
      </w:r>
      <w:proofErr w:type="spellEnd"/>
      <w:r w:rsidRPr="00CB2187">
        <w:rPr>
          <w:rFonts w:hAnsi="바탕" w:hint="eastAsia"/>
          <w:sz w:val="22"/>
          <w:szCs w:val="22"/>
        </w:rPr>
        <w:t xml:space="preserve"> 공시담당부서장에게 공시를 실행 하도록 하여야 한다.</w:t>
      </w:r>
    </w:p>
    <w:p w:rsidR="00CB2187" w:rsidRPr="00CB2187" w:rsidRDefault="00CB2187" w:rsidP="00CB2187">
      <w:pPr>
        <w:spacing w:line="329" w:lineRule="auto"/>
        <w:rPr>
          <w:rFonts w:hAnsi="바탕"/>
          <w:sz w:val="22"/>
          <w:szCs w:val="22"/>
        </w:rPr>
      </w:pPr>
      <w:r w:rsidRPr="00CB2187">
        <w:rPr>
          <w:rFonts w:hAnsi="바탕" w:hint="eastAsia"/>
          <w:b/>
          <w:sz w:val="22"/>
          <w:szCs w:val="22"/>
        </w:rPr>
        <w:t>제32조(준용)</w:t>
      </w:r>
      <w:r w:rsidRPr="00CB2187">
        <w:rPr>
          <w:rFonts w:hAnsi="바탕" w:hint="eastAsia"/>
          <w:sz w:val="22"/>
          <w:szCs w:val="22"/>
        </w:rPr>
        <w:t xml:space="preserve"> 제6절에서 정하지 아니한 경영 공시에 관한 </w:t>
      </w:r>
      <w:proofErr w:type="gramStart"/>
      <w:r w:rsidRPr="00CB2187">
        <w:rPr>
          <w:rFonts w:hAnsi="바탕" w:hint="eastAsia"/>
          <w:sz w:val="22"/>
          <w:szCs w:val="22"/>
        </w:rPr>
        <w:t>사항은  제10조</w:t>
      </w:r>
      <w:proofErr w:type="gramEnd"/>
      <w:r w:rsidRPr="00CB2187">
        <w:rPr>
          <w:rFonts w:hAnsi="바탕" w:hint="eastAsia"/>
          <w:sz w:val="22"/>
          <w:szCs w:val="22"/>
        </w:rPr>
        <w:t xml:space="preserve"> 제3항,  제11조 제2항 및  제14조의 규정을 준 </w:t>
      </w:r>
      <w:proofErr w:type="spellStart"/>
      <w:r w:rsidRPr="00CB2187">
        <w:rPr>
          <w:rFonts w:hAnsi="바탕" w:hint="eastAsia"/>
          <w:sz w:val="22"/>
          <w:szCs w:val="22"/>
        </w:rPr>
        <w:t>용한다</w:t>
      </w:r>
      <w:proofErr w:type="spellEnd"/>
      <w:r w:rsidRPr="00CB2187">
        <w:rPr>
          <w:rFonts w:hAnsi="바탕" w:hint="eastAsia"/>
          <w:sz w:val="22"/>
          <w:szCs w:val="22"/>
        </w:rPr>
        <w:t>.</w:t>
      </w:r>
    </w:p>
    <w:p w:rsidR="00CB2187" w:rsidRDefault="00CB2187" w:rsidP="008C7445">
      <w:pPr>
        <w:spacing w:line="329" w:lineRule="auto"/>
        <w:jc w:val="center"/>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00CB2187">
        <w:rPr>
          <w:rFonts w:hAnsi="바탕" w:hint="eastAsia"/>
          <w:b/>
          <w:sz w:val="22"/>
          <w:szCs w:val="22"/>
        </w:rPr>
        <w:t>7</w:t>
      </w:r>
      <w:r w:rsidRPr="00FA298C">
        <w:rPr>
          <w:rFonts w:hAnsi="바탕"/>
          <w:b/>
          <w:sz w:val="22"/>
          <w:szCs w:val="22"/>
        </w:rPr>
        <w:t>절 발행공시 및 주요사항보고</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A35988" w:rsidRPr="00FA298C">
        <w:rPr>
          <w:rFonts w:hAnsi="바탕" w:hint="eastAsia"/>
          <w:b/>
          <w:sz w:val="22"/>
          <w:szCs w:val="22"/>
        </w:rPr>
        <w:t>3</w:t>
      </w:r>
      <w:r w:rsidR="00CB2187">
        <w:rPr>
          <w:rFonts w:hAnsi="바탕" w:hint="eastAsia"/>
          <w:b/>
          <w:sz w:val="22"/>
          <w:szCs w:val="22"/>
        </w:rPr>
        <w:t>3</w:t>
      </w:r>
      <w:r w:rsidRPr="00FA298C">
        <w:rPr>
          <w:rFonts w:hAnsi="바탕"/>
          <w:b/>
          <w:sz w:val="22"/>
          <w:szCs w:val="22"/>
        </w:rPr>
        <w:t>조(발행공시 및 주요사항보고)</w:t>
      </w:r>
      <w:r w:rsidR="000619FB" w:rsidRPr="00FA298C">
        <w:rPr>
          <w:rFonts w:hAnsi="바탕" w:hint="eastAsia"/>
          <w:b/>
          <w:sz w:val="22"/>
          <w:szCs w:val="22"/>
        </w:rPr>
        <w:t xml:space="preserve"> </w:t>
      </w:r>
      <w:r w:rsidR="000619FB" w:rsidRPr="00FA298C">
        <w:rPr>
          <w:rFonts w:hAnsi="바탕" w:hint="eastAsia"/>
          <w:sz w:val="22"/>
          <w:szCs w:val="22"/>
        </w:rPr>
        <w:t xml:space="preserve">회사는 </w:t>
      </w:r>
      <w:r w:rsidRPr="00FA298C">
        <w:rPr>
          <w:rFonts w:hAnsi="바탕" w:hint="eastAsia"/>
          <w:sz w:val="22"/>
          <w:szCs w:val="22"/>
        </w:rPr>
        <w:t>발행공시</w:t>
      </w:r>
      <w:r w:rsidRPr="00FA298C">
        <w:rPr>
          <w:rFonts w:hAnsi="바탕"/>
          <w:sz w:val="22"/>
          <w:szCs w:val="22"/>
        </w:rPr>
        <w:t xml:space="preserve"> 및 주요사항 보고</w:t>
      </w:r>
      <w:r w:rsidR="000619FB" w:rsidRPr="00FA298C">
        <w:rPr>
          <w:rFonts w:hAnsi="바탕" w:hint="eastAsia"/>
          <w:sz w:val="22"/>
          <w:szCs w:val="22"/>
        </w:rPr>
        <w:t xml:space="preserve"> 서류를 작성하여 </w:t>
      </w:r>
      <w:r w:rsidRPr="00FA298C">
        <w:rPr>
          <w:rFonts w:hAnsi="바탕"/>
          <w:sz w:val="22"/>
          <w:szCs w:val="22"/>
        </w:rPr>
        <w:t xml:space="preserve">공시시한 내에 </w:t>
      </w:r>
      <w:proofErr w:type="spellStart"/>
      <w:r w:rsidRPr="00FA298C">
        <w:rPr>
          <w:rFonts w:hAnsi="바탕"/>
          <w:sz w:val="22"/>
          <w:szCs w:val="22"/>
        </w:rPr>
        <w:t>금융위에</w:t>
      </w:r>
      <w:proofErr w:type="spellEnd"/>
      <w:r w:rsidRPr="00FA298C">
        <w:rPr>
          <w:rFonts w:hAnsi="바탕"/>
          <w:sz w:val="22"/>
          <w:szCs w:val="22"/>
        </w:rPr>
        <w:t xml:space="preserve"> 제출하여야 한다 </w:t>
      </w:r>
    </w:p>
    <w:p w:rsidR="006D1055" w:rsidRPr="00CB2187"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CB2187">
        <w:rPr>
          <w:rFonts w:hAnsi="바탕" w:hint="eastAsia"/>
          <w:b/>
          <w:sz w:val="22"/>
          <w:szCs w:val="22"/>
        </w:rPr>
        <w:t>4</w:t>
      </w:r>
      <w:r w:rsidRPr="00FA298C">
        <w:rPr>
          <w:rFonts w:hAnsi="바탕"/>
          <w:b/>
          <w:sz w:val="22"/>
          <w:szCs w:val="22"/>
        </w:rPr>
        <w:t>조(계획의 수립)</w:t>
      </w:r>
      <w:r w:rsidR="00D138B3">
        <w:rPr>
          <w:rFonts w:hAnsi="바탕" w:hint="eastAsia"/>
          <w:b/>
          <w:sz w:val="22"/>
          <w:szCs w:val="22"/>
        </w:rPr>
        <w:t xml:space="preserve"> </w:t>
      </w:r>
      <w:r w:rsidRPr="00FA298C">
        <w:rPr>
          <w:rFonts w:hAnsi="바탕" w:hint="eastAsia"/>
          <w:sz w:val="22"/>
          <w:szCs w:val="22"/>
        </w:rPr>
        <w:t>주무부서장은</w:t>
      </w:r>
      <w:r w:rsidRPr="00FA298C">
        <w:rPr>
          <w:rFonts w:hAnsi="바탕"/>
          <w:sz w:val="22"/>
          <w:szCs w:val="22"/>
        </w:rPr>
        <w:t xml:space="preserve"> 발행공시 및 법 제161조 제1항 제6호 내지 제8호의 주요사항보고 사항이 발생하거나 발생할 것으로 예상되는 경우 공시사항과 공시일정 등을 확인하고 </w:t>
      </w:r>
      <w:r w:rsidR="000619FB" w:rsidRPr="00FA298C">
        <w:rPr>
          <w:rFonts w:hAnsi="바탕" w:hint="eastAsia"/>
          <w:sz w:val="22"/>
          <w:szCs w:val="22"/>
        </w:rPr>
        <w:t xml:space="preserve">필요할 경우 </w:t>
      </w:r>
      <w:r w:rsidRPr="00FA298C">
        <w:rPr>
          <w:rFonts w:hAnsi="바탕"/>
          <w:sz w:val="22"/>
          <w:szCs w:val="22"/>
        </w:rPr>
        <w:t xml:space="preserve">발행공시 및 주요사항보고 계획을 수립하고 공시책임자의 승인을 얻어 이를 각 소관부서에 문서로 전달하여야 한다. 다만, 채권 발행과 관련하여 주무부서장과 공시책임자는 소관부서장과 소관본부장이 담당한다.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CB2187">
        <w:rPr>
          <w:rFonts w:hAnsi="바탕" w:hint="eastAsia"/>
          <w:b/>
          <w:sz w:val="22"/>
          <w:szCs w:val="22"/>
        </w:rPr>
        <w:t>5</w:t>
      </w:r>
      <w:r w:rsidRPr="00FA298C">
        <w:rPr>
          <w:rFonts w:hAnsi="바탕"/>
          <w:b/>
          <w:sz w:val="22"/>
          <w:szCs w:val="22"/>
        </w:rPr>
        <w:t>조(준용)</w:t>
      </w:r>
      <w:r w:rsidR="00D138B3">
        <w:rPr>
          <w:rFonts w:hAnsi="바탕" w:hint="eastAsia"/>
          <w:b/>
          <w:sz w:val="22"/>
          <w:szCs w:val="22"/>
        </w:rPr>
        <w:t xml:space="preserve"> </w:t>
      </w:r>
      <w:r w:rsidR="00DE4658" w:rsidRPr="00FA298C">
        <w:rPr>
          <w:rFonts w:hAnsi="바탕" w:hint="eastAsia"/>
          <w:sz w:val="22"/>
          <w:szCs w:val="22"/>
        </w:rPr>
        <w:t>①</w:t>
      </w:r>
      <w:r w:rsidR="0018545C" w:rsidRPr="00B859F8">
        <w:rPr>
          <w:rFonts w:hAnsi="바탕" w:hint="eastAsia"/>
          <w:sz w:val="22"/>
          <w:szCs w:val="22"/>
        </w:rPr>
        <w:t>제</w:t>
      </w:r>
      <w:r w:rsidR="0018545C">
        <w:rPr>
          <w:rFonts w:hAnsi="바탕" w:hint="eastAsia"/>
          <w:sz w:val="22"/>
          <w:szCs w:val="22"/>
        </w:rPr>
        <w:t>6</w:t>
      </w:r>
      <w:r w:rsidR="0018545C" w:rsidRPr="00B859F8">
        <w:rPr>
          <w:rFonts w:hAnsi="바탕" w:hint="eastAsia"/>
          <w:sz w:val="22"/>
          <w:szCs w:val="22"/>
        </w:rPr>
        <w:t>절에서</w:t>
      </w:r>
      <w:r w:rsidR="0018545C">
        <w:rPr>
          <w:rFonts w:hAnsi="바탕" w:hint="eastAsia"/>
          <w:sz w:val="22"/>
          <w:szCs w:val="22"/>
        </w:rPr>
        <w:t xml:space="preserve"> 정하지 아니한 </w:t>
      </w:r>
      <w:r w:rsidR="0018545C" w:rsidRPr="00FA298C">
        <w:rPr>
          <w:rFonts w:hAnsi="바탕"/>
          <w:sz w:val="22"/>
          <w:szCs w:val="22"/>
        </w:rPr>
        <w:t xml:space="preserve">발행공시 및 주요사항보고에 </w:t>
      </w:r>
      <w:r w:rsidR="0018545C">
        <w:rPr>
          <w:rFonts w:hAnsi="바탕" w:hint="eastAsia"/>
          <w:sz w:val="22"/>
          <w:szCs w:val="22"/>
        </w:rPr>
        <w:t xml:space="preserve">관한 사항은 </w:t>
      </w:r>
      <w:r w:rsidRPr="00FA298C">
        <w:rPr>
          <w:rFonts w:hAnsi="바탕"/>
          <w:sz w:val="22"/>
          <w:szCs w:val="22"/>
        </w:rPr>
        <w:t>제</w:t>
      </w:r>
      <w:r w:rsidR="00DE4658" w:rsidRPr="00FA298C">
        <w:rPr>
          <w:rFonts w:hAnsi="바탕" w:hint="eastAsia"/>
          <w:sz w:val="22"/>
          <w:szCs w:val="22"/>
        </w:rPr>
        <w:t>10</w:t>
      </w:r>
      <w:r w:rsidRPr="00FA298C">
        <w:rPr>
          <w:rFonts w:hAnsi="바탕"/>
          <w:sz w:val="22"/>
          <w:szCs w:val="22"/>
        </w:rPr>
        <w:t>조 제3항, 제1</w:t>
      </w:r>
      <w:r w:rsidR="00DE4658" w:rsidRPr="00FA298C">
        <w:rPr>
          <w:rFonts w:hAnsi="바탕" w:hint="eastAsia"/>
          <w:sz w:val="22"/>
          <w:szCs w:val="22"/>
        </w:rPr>
        <w:t>1</w:t>
      </w:r>
      <w:r w:rsidRPr="00FA298C">
        <w:rPr>
          <w:rFonts w:hAnsi="바탕"/>
          <w:sz w:val="22"/>
          <w:szCs w:val="22"/>
        </w:rPr>
        <w:t>조 제2항 내지 제3항, 제1</w:t>
      </w:r>
      <w:r w:rsidR="00DE4658" w:rsidRPr="00FA298C">
        <w:rPr>
          <w:rFonts w:hAnsi="바탕" w:hint="eastAsia"/>
          <w:sz w:val="22"/>
          <w:szCs w:val="22"/>
        </w:rPr>
        <w:t>2</w:t>
      </w:r>
      <w:r w:rsidRPr="00FA298C">
        <w:rPr>
          <w:rFonts w:hAnsi="바탕"/>
          <w:sz w:val="22"/>
          <w:szCs w:val="22"/>
        </w:rPr>
        <w:t>조 내지 제1</w:t>
      </w:r>
      <w:r w:rsidR="00DE4658" w:rsidRPr="00FA298C">
        <w:rPr>
          <w:rFonts w:hAnsi="바탕" w:hint="eastAsia"/>
          <w:sz w:val="22"/>
          <w:szCs w:val="22"/>
        </w:rPr>
        <w:t>4</w:t>
      </w:r>
      <w:r w:rsidRPr="00FA298C">
        <w:rPr>
          <w:rFonts w:hAnsi="바탕"/>
          <w:sz w:val="22"/>
          <w:szCs w:val="22"/>
        </w:rPr>
        <w:t>조의 규정</w:t>
      </w:r>
      <w:r w:rsidR="0018545C">
        <w:rPr>
          <w:rFonts w:hAnsi="바탕" w:hint="eastAsia"/>
          <w:sz w:val="22"/>
          <w:szCs w:val="22"/>
        </w:rPr>
        <w:t>을</w:t>
      </w:r>
      <w:r w:rsidRPr="00FA298C">
        <w:rPr>
          <w:rFonts w:hAnsi="바탕"/>
          <w:sz w:val="22"/>
          <w:szCs w:val="22"/>
        </w:rPr>
        <w:t xml:space="preserve"> 준용한다.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법 제161조 제1항 제1호 내지 제5호 및 제9호의 주요사항보고에 관하여는 제1</w:t>
      </w:r>
      <w:r w:rsidR="004C1B29" w:rsidRPr="00FA298C">
        <w:rPr>
          <w:rFonts w:hAnsi="바탕" w:hint="eastAsia"/>
          <w:sz w:val="22"/>
          <w:szCs w:val="22"/>
        </w:rPr>
        <w:t>6</w:t>
      </w:r>
      <w:r w:rsidRPr="00FA298C">
        <w:rPr>
          <w:rFonts w:hAnsi="바탕"/>
          <w:sz w:val="22"/>
          <w:szCs w:val="22"/>
        </w:rPr>
        <w:t>조 내지 제1</w:t>
      </w:r>
      <w:r w:rsidR="004C1B29" w:rsidRPr="00FA298C">
        <w:rPr>
          <w:rFonts w:hAnsi="바탕" w:hint="eastAsia"/>
          <w:sz w:val="22"/>
          <w:szCs w:val="22"/>
        </w:rPr>
        <w:t>9</w:t>
      </w:r>
      <w:r w:rsidRPr="00FA298C">
        <w:rPr>
          <w:rFonts w:hAnsi="바탕"/>
          <w:sz w:val="22"/>
          <w:szCs w:val="22"/>
        </w:rPr>
        <w:t xml:space="preserve">조를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4장 정보 및 의사소통</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CB2187">
        <w:rPr>
          <w:rFonts w:hAnsi="바탕" w:hint="eastAsia"/>
          <w:b/>
          <w:sz w:val="22"/>
          <w:szCs w:val="22"/>
        </w:rPr>
        <w:t>6</w:t>
      </w:r>
      <w:r w:rsidRPr="00FA298C">
        <w:rPr>
          <w:rFonts w:hAnsi="바탕"/>
          <w:b/>
          <w:sz w:val="22"/>
          <w:szCs w:val="22"/>
        </w:rPr>
        <w:t>조(정보의 수집·유지·관리)</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각각의 공시통제조직은 공시정보의 정확성·완전성·공정성·</w:t>
      </w:r>
      <w:proofErr w:type="spellStart"/>
      <w:r w:rsidRPr="00FA298C">
        <w:rPr>
          <w:rFonts w:hAnsi="바탕"/>
          <w:sz w:val="22"/>
          <w:szCs w:val="22"/>
        </w:rPr>
        <w:t>적시성을</w:t>
      </w:r>
      <w:proofErr w:type="spellEnd"/>
      <w:r w:rsidRPr="00FA298C">
        <w:rPr>
          <w:rFonts w:hAnsi="바탕"/>
          <w:sz w:val="22"/>
          <w:szCs w:val="22"/>
        </w:rPr>
        <w:t xml:space="preserve"> 확보하기 위하여 담당업무에 관련되는 </w:t>
      </w:r>
      <w:r w:rsidR="00ED7D10" w:rsidRPr="00FA298C">
        <w:rPr>
          <w:rFonts w:hAnsi="바탕"/>
          <w:sz w:val="22"/>
          <w:szCs w:val="22"/>
        </w:rPr>
        <w:t>회사</w:t>
      </w:r>
      <w:r w:rsidRPr="00FA298C">
        <w:rPr>
          <w:rFonts w:hAnsi="바탕"/>
          <w:sz w:val="22"/>
          <w:szCs w:val="22"/>
        </w:rPr>
        <w:t xml:space="preserve"> 내·외부의 필요한 정보와 근거자료를 수집·유지·관리하여야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00EA70BC">
        <w:rPr>
          <w:rFonts w:hAnsi="바탕" w:hint="eastAsia"/>
          <w:sz w:val="22"/>
          <w:szCs w:val="22"/>
        </w:rPr>
        <w:t>회장은</w:t>
      </w:r>
      <w:r w:rsidRPr="00FA298C">
        <w:rPr>
          <w:rFonts w:hAnsi="바탕"/>
          <w:sz w:val="22"/>
          <w:szCs w:val="22"/>
        </w:rPr>
        <w:t xml:space="preserve"> 임직원이 전항의 정보를 수집·유지·관리하고 관련업무에 활용할 수 있도록 필요한 업무지시를 할 수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lastRenderedPageBreak/>
        <w:t>제</w:t>
      </w:r>
      <w:r w:rsidRPr="00FA298C">
        <w:rPr>
          <w:rFonts w:hAnsi="바탕"/>
          <w:b/>
          <w:sz w:val="22"/>
          <w:szCs w:val="22"/>
        </w:rPr>
        <w:t>3</w:t>
      </w:r>
      <w:r w:rsidR="00CB2187">
        <w:rPr>
          <w:rFonts w:hAnsi="바탕" w:hint="eastAsia"/>
          <w:b/>
          <w:sz w:val="22"/>
          <w:szCs w:val="22"/>
        </w:rPr>
        <w:t>7</w:t>
      </w:r>
      <w:r w:rsidRPr="00FA298C">
        <w:rPr>
          <w:rFonts w:hAnsi="바탕"/>
          <w:b/>
          <w:sz w:val="22"/>
          <w:szCs w:val="22"/>
        </w:rPr>
        <w:t>조(의사소</w:t>
      </w:r>
      <w:r w:rsidR="001E28AD" w:rsidRPr="00FA298C">
        <w:rPr>
          <w:rFonts w:hAnsi="바탕" w:hint="eastAsia"/>
          <w:b/>
          <w:sz w:val="22"/>
          <w:szCs w:val="22"/>
        </w:rPr>
        <w:t>통)</w:t>
      </w:r>
      <w:r w:rsidR="00D138B3">
        <w:rPr>
          <w:rFonts w:hAnsi="바탕" w:hint="eastAsia"/>
          <w:b/>
          <w:sz w:val="22"/>
          <w:szCs w:val="22"/>
        </w:rPr>
        <w:t xml:space="preserve"> </w:t>
      </w:r>
      <w:r w:rsidR="00EA70BC">
        <w:rPr>
          <w:rFonts w:hAnsi="바탕" w:hint="eastAsia"/>
          <w:sz w:val="22"/>
          <w:szCs w:val="22"/>
        </w:rPr>
        <w:t>회장은</w:t>
      </w:r>
      <w:r w:rsidRPr="00FA298C">
        <w:rPr>
          <w:rFonts w:hAnsi="바탕"/>
          <w:sz w:val="22"/>
          <w:szCs w:val="22"/>
        </w:rPr>
        <w:t xml:space="preserve"> 공시업무의 수행과정에서 각 공시통제 조직 및 임·직원간의 원활한 정보교환 및 의사소통을 위해 필요한 의사소통체계가 갖추어지도록 노력하여야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5장 공시위험의 평가와 관리</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CB2187">
        <w:rPr>
          <w:rFonts w:hAnsi="바탕" w:hint="eastAsia"/>
          <w:b/>
          <w:sz w:val="22"/>
          <w:szCs w:val="22"/>
        </w:rPr>
        <w:t>8</w:t>
      </w:r>
      <w:r w:rsidRPr="00FA298C">
        <w:rPr>
          <w:rFonts w:hAnsi="바탕"/>
          <w:b/>
          <w:sz w:val="22"/>
          <w:szCs w:val="22"/>
        </w:rPr>
        <w:t>조(공시위험의 관리)</w:t>
      </w:r>
      <w:r w:rsidR="00EA70BC">
        <w:rPr>
          <w:rFonts w:hAnsi="바탕" w:hint="eastAsia"/>
          <w:b/>
          <w:sz w:val="22"/>
          <w:szCs w:val="22"/>
        </w:rPr>
        <w:t xml:space="preserve"> </w:t>
      </w:r>
      <w:r w:rsidR="00EA70BC" w:rsidRPr="00EA70BC">
        <w:rPr>
          <w:rFonts w:hAnsi="바탕" w:hint="eastAsia"/>
          <w:sz w:val="22"/>
          <w:szCs w:val="22"/>
        </w:rPr>
        <w:t>회장과</w:t>
      </w:r>
      <w:r w:rsidRPr="00EA70BC">
        <w:rPr>
          <w:rFonts w:hAnsi="바탕"/>
          <w:sz w:val="22"/>
          <w:szCs w:val="22"/>
        </w:rPr>
        <w:t xml:space="preserve"> </w:t>
      </w:r>
      <w:r w:rsidRPr="00FA298C">
        <w:rPr>
          <w:rFonts w:hAnsi="바탕"/>
          <w:sz w:val="22"/>
          <w:szCs w:val="22"/>
        </w:rPr>
        <w:t>공시책임자는 공시정보의 정확성, 완전성, 공정성 및 적시성에 부정적인 영향을 미칠 수 있는 다음 각호의 공시위험</w:t>
      </w:r>
      <w:r w:rsidR="000619FB" w:rsidRPr="00FA298C">
        <w:rPr>
          <w:rFonts w:hAnsi="바탕" w:hint="eastAsia"/>
          <w:sz w:val="22"/>
          <w:szCs w:val="22"/>
        </w:rPr>
        <w:t xml:space="preserve">이 </w:t>
      </w:r>
      <w:r w:rsidRPr="00FA298C">
        <w:rPr>
          <w:rFonts w:hAnsi="바탕"/>
          <w:sz w:val="22"/>
          <w:szCs w:val="22"/>
        </w:rPr>
        <w:t xml:space="preserve">적시에 점검 되고 관리될 수 있도록 하여야 한다.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1. 재무정보 </w:t>
      </w:r>
      <w:proofErr w:type="gramStart"/>
      <w:r w:rsidRPr="00FA298C">
        <w:rPr>
          <w:rFonts w:hAnsi="바탕"/>
          <w:sz w:val="22"/>
          <w:szCs w:val="22"/>
        </w:rPr>
        <w:t>오류 :</w:t>
      </w:r>
      <w:proofErr w:type="gramEnd"/>
      <w:r w:rsidRPr="00FA298C">
        <w:rPr>
          <w:rFonts w:hAnsi="바탕"/>
          <w:sz w:val="22"/>
          <w:szCs w:val="22"/>
        </w:rPr>
        <w:t xml:space="preserve"> 회계처리상의 실수나 담당자간 의사소통의 불일치 등에 의해 야기되는 실제 재무상태와 공시내용과의 불일치 등으로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2. 서식기재의 미비, 기재 </w:t>
      </w:r>
      <w:proofErr w:type="gramStart"/>
      <w:r w:rsidRPr="00FA298C">
        <w:rPr>
          <w:rFonts w:hAnsi="바탕"/>
          <w:sz w:val="22"/>
          <w:szCs w:val="22"/>
        </w:rPr>
        <w:t>오류 :</w:t>
      </w:r>
      <w:proofErr w:type="gramEnd"/>
      <w:r w:rsidRPr="00FA298C">
        <w:rPr>
          <w:rFonts w:hAnsi="바탕"/>
          <w:sz w:val="22"/>
          <w:szCs w:val="22"/>
        </w:rPr>
        <w:t xml:space="preserve"> 기재요령 등에 대한 이해부족, 오타 등으로 공시관련 서식상 요구되는 사항에 대한 기재누락 또는 오류로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3. 공시내용의 </w:t>
      </w:r>
      <w:proofErr w:type="spellStart"/>
      <w:r w:rsidRPr="00FA298C">
        <w:rPr>
          <w:rFonts w:hAnsi="바탕"/>
          <w:sz w:val="22"/>
          <w:szCs w:val="22"/>
        </w:rPr>
        <w:t>불명확성</w:t>
      </w:r>
      <w:proofErr w:type="spellEnd"/>
      <w:r w:rsidRPr="00FA298C">
        <w:rPr>
          <w:rFonts w:hAnsi="바탕"/>
          <w:sz w:val="22"/>
          <w:szCs w:val="22"/>
        </w:rPr>
        <w:t>·불충분성·</w:t>
      </w:r>
      <w:proofErr w:type="spellStart"/>
      <w:proofErr w:type="gramStart"/>
      <w:r w:rsidRPr="00FA298C">
        <w:rPr>
          <w:rFonts w:hAnsi="바탕"/>
          <w:sz w:val="22"/>
          <w:szCs w:val="22"/>
        </w:rPr>
        <w:t>부정확성</w:t>
      </w:r>
      <w:proofErr w:type="spellEnd"/>
      <w:r w:rsidRPr="00FA298C">
        <w:rPr>
          <w:rFonts w:hAnsi="바탕"/>
          <w:sz w:val="22"/>
          <w:szCs w:val="22"/>
        </w:rPr>
        <w:t xml:space="preserve"> :</w:t>
      </w:r>
      <w:proofErr w:type="gramEnd"/>
      <w:r w:rsidRPr="00FA298C">
        <w:rPr>
          <w:rFonts w:hAnsi="바탕"/>
          <w:sz w:val="22"/>
          <w:szCs w:val="22"/>
        </w:rPr>
        <w:t xml:space="preserve"> 일반인이 이해하기 힘든 전문용어·약어의 사용, 관련 내용에 대한 충분한 설명 부족, 실제 발생사실과 공시내용과의 불일치 등으로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4. 관련법규상의 공시기한 준수의무의 </w:t>
      </w:r>
      <w:proofErr w:type="gramStart"/>
      <w:r w:rsidRPr="00FA298C">
        <w:rPr>
          <w:rFonts w:hAnsi="바탕"/>
          <w:sz w:val="22"/>
          <w:szCs w:val="22"/>
        </w:rPr>
        <w:t>불이행 :</w:t>
      </w:r>
      <w:proofErr w:type="gramEnd"/>
      <w:r w:rsidRPr="00FA298C">
        <w:rPr>
          <w:rFonts w:hAnsi="바탕"/>
          <w:sz w:val="22"/>
          <w:szCs w:val="22"/>
        </w:rPr>
        <w:t xml:space="preserve"> 정보전달의 지연, 결재의 지연, 공시기한에 대한 오인 등으로 공시기한을 준수하지 못하는 경우의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5. 공시사항의 누락·은폐·</w:t>
      </w:r>
      <w:proofErr w:type="gramStart"/>
      <w:r w:rsidRPr="00FA298C">
        <w:rPr>
          <w:rFonts w:hAnsi="바탕"/>
          <w:sz w:val="22"/>
          <w:szCs w:val="22"/>
        </w:rPr>
        <w:t>축소 :</w:t>
      </w:r>
      <w:proofErr w:type="gramEnd"/>
      <w:r w:rsidRPr="00FA298C">
        <w:rPr>
          <w:rFonts w:hAnsi="바탕"/>
          <w:sz w:val="22"/>
          <w:szCs w:val="22"/>
        </w:rPr>
        <w:t xml:space="preserve"> 공시의무사항을 이해하지 못한 공시누락이나, 회사에 부정적인 정보 등에 대한 은폐·축소로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6. 예측정보의 공시에 따른 </w:t>
      </w:r>
      <w:proofErr w:type="gramStart"/>
      <w:r w:rsidRPr="00FA298C">
        <w:rPr>
          <w:rFonts w:hAnsi="바탕"/>
          <w:sz w:val="22"/>
          <w:szCs w:val="22"/>
        </w:rPr>
        <w:t>위험 :</w:t>
      </w:r>
      <w:proofErr w:type="gramEnd"/>
      <w:r w:rsidRPr="00FA298C">
        <w:rPr>
          <w:rFonts w:hAnsi="바탕"/>
          <w:sz w:val="22"/>
          <w:szCs w:val="22"/>
        </w:rPr>
        <w:t xml:space="preserve"> 예측정보가 합리적 근거나 가정에 기초하지 않았거나 고의의 허위기재, 중요한 사항의 누락 등으로 인한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7. 미공개 정보의 </w:t>
      </w:r>
      <w:proofErr w:type="gramStart"/>
      <w:r w:rsidRPr="00FA298C">
        <w:rPr>
          <w:rFonts w:hAnsi="바탕"/>
          <w:sz w:val="22"/>
          <w:szCs w:val="22"/>
        </w:rPr>
        <w:t>유출 :</w:t>
      </w:r>
      <w:proofErr w:type="gramEnd"/>
      <w:r w:rsidRPr="00FA298C">
        <w:rPr>
          <w:rFonts w:hAnsi="바탕"/>
          <w:sz w:val="22"/>
          <w:szCs w:val="22"/>
        </w:rPr>
        <w:t xml:space="preserve"> 일반에 공개되지 않은 정보가 임직원에 의해 특정인에게 선별적으로 제공되는 등 비정상적인 경로를 통해 유출되는 경우의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8. 공시제도의 변경에 따른 </w:t>
      </w:r>
      <w:proofErr w:type="gramStart"/>
      <w:r w:rsidRPr="00FA298C">
        <w:rPr>
          <w:rFonts w:hAnsi="바탕"/>
          <w:sz w:val="22"/>
          <w:szCs w:val="22"/>
        </w:rPr>
        <w:t>위험 :</w:t>
      </w:r>
      <w:proofErr w:type="gramEnd"/>
      <w:r w:rsidRPr="00FA298C">
        <w:rPr>
          <w:rFonts w:hAnsi="바탕"/>
          <w:sz w:val="22"/>
          <w:szCs w:val="22"/>
        </w:rPr>
        <w:t xml:space="preserve"> 공시관련법규의 변경, 정부정책의 변경, </w:t>
      </w:r>
      <w:r w:rsidR="00ED7D10" w:rsidRPr="00FA298C">
        <w:rPr>
          <w:rFonts w:hAnsi="바탕"/>
          <w:sz w:val="22"/>
          <w:szCs w:val="22"/>
        </w:rPr>
        <w:t>회사가</w:t>
      </w:r>
      <w:r w:rsidRPr="00FA298C">
        <w:rPr>
          <w:rFonts w:hAnsi="바탕"/>
          <w:sz w:val="22"/>
          <w:szCs w:val="22"/>
        </w:rPr>
        <w:t xml:space="preserve"> 속해 있는 거래소시장의 변경, 관련 감독기관 및 시장운영기관 등의 담당자 또는 실무 변경 등으로 인하여 발생할 수 있는 공시위험 </w:t>
      </w:r>
    </w:p>
    <w:p w:rsidR="006D1055" w:rsidRPr="00FA298C" w:rsidRDefault="006D1055" w:rsidP="008C7445">
      <w:pPr>
        <w:spacing w:line="329" w:lineRule="auto"/>
        <w:ind w:left="440" w:hanging="220"/>
        <w:rPr>
          <w:rFonts w:hAnsi="바탕"/>
          <w:sz w:val="22"/>
          <w:szCs w:val="22"/>
        </w:rPr>
      </w:pPr>
      <w:r w:rsidRPr="00FA298C">
        <w:rPr>
          <w:rFonts w:hAnsi="바탕"/>
          <w:sz w:val="22"/>
          <w:szCs w:val="22"/>
        </w:rPr>
        <w:t xml:space="preserve">9. 공시담당자의 </w:t>
      </w:r>
      <w:proofErr w:type="gramStart"/>
      <w:r w:rsidRPr="00FA298C">
        <w:rPr>
          <w:rFonts w:hAnsi="바탕"/>
          <w:sz w:val="22"/>
          <w:szCs w:val="22"/>
        </w:rPr>
        <w:t>변경 :</w:t>
      </w:r>
      <w:proofErr w:type="gramEnd"/>
      <w:r w:rsidRPr="00FA298C">
        <w:rPr>
          <w:rFonts w:hAnsi="바탕"/>
          <w:sz w:val="22"/>
          <w:szCs w:val="22"/>
        </w:rPr>
        <w:t xml:space="preserve"> 공시담당자의 변경에 따른 정보승계의 단절, 공시의무 이행의 계속성 상실 등으로 인하여 발생할 수 있는 공시위험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10. 기타 공시정보에 부정적인 영향을 미칠 수 있는 공시위험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Pr="00FA298C">
        <w:rPr>
          <w:rFonts w:hAnsi="바탕"/>
          <w:b/>
          <w:sz w:val="22"/>
          <w:szCs w:val="22"/>
        </w:rPr>
        <w:t>3</w:t>
      </w:r>
      <w:r w:rsidR="00CB2187">
        <w:rPr>
          <w:rFonts w:hAnsi="바탕" w:hint="eastAsia"/>
          <w:b/>
          <w:sz w:val="22"/>
          <w:szCs w:val="22"/>
        </w:rPr>
        <w:t>9</w:t>
      </w:r>
      <w:r w:rsidRPr="00FA298C">
        <w:rPr>
          <w:rFonts w:hAnsi="바탕"/>
          <w:b/>
          <w:sz w:val="22"/>
          <w:szCs w:val="22"/>
        </w:rPr>
        <w:t>조(소관부서)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소관부서는 공시 관련업무의 수행과정에서 공시위험이 발생하거나 발생가능성이 있는 경우 이를 즉시 주무부서에 전달하고 공시책임자의 지시에 따라 공시위험이 발생하지 않도록 적절한 관리를 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각 소관부서장은 당해 소관부서와 관련된 공시위험의 점검을 실시하는 등 적절한 점검 </w:t>
      </w:r>
      <w:r w:rsidRPr="00FA298C">
        <w:rPr>
          <w:rFonts w:hAnsi="바탕"/>
          <w:sz w:val="22"/>
          <w:szCs w:val="22"/>
        </w:rPr>
        <w:lastRenderedPageBreak/>
        <w:t xml:space="preserve">및 관리가 이루어지도록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40</w:t>
      </w:r>
      <w:r w:rsidRPr="00FA298C">
        <w:rPr>
          <w:rFonts w:hAnsi="바탕"/>
          <w:b/>
          <w:sz w:val="22"/>
          <w:szCs w:val="22"/>
        </w:rPr>
        <w:t>조(주무부서)</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주무부서는 </w:t>
      </w:r>
      <w:r w:rsidR="00E07F80" w:rsidRPr="00FA298C">
        <w:rPr>
          <w:rFonts w:hAnsi="바탕" w:hint="eastAsia"/>
          <w:sz w:val="22"/>
          <w:szCs w:val="22"/>
        </w:rPr>
        <w:t>회사</w:t>
      </w:r>
      <w:r w:rsidRPr="00FA298C">
        <w:rPr>
          <w:rFonts w:hAnsi="바탕"/>
          <w:sz w:val="22"/>
          <w:szCs w:val="22"/>
        </w:rPr>
        <w:t xml:space="preserve"> 전체적인 차원에서 공시 위험에 대한 점검 및 관리업무를 총괄한다.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공시위험의 발생결과가 </w:t>
      </w:r>
      <w:r w:rsidR="00E07F80" w:rsidRPr="00FA298C">
        <w:rPr>
          <w:rFonts w:hAnsi="바탕" w:hint="eastAsia"/>
          <w:sz w:val="22"/>
          <w:szCs w:val="22"/>
        </w:rPr>
        <w:t>회사</w:t>
      </w:r>
      <w:r w:rsidRPr="00FA298C">
        <w:rPr>
          <w:rFonts w:hAnsi="바탕"/>
          <w:sz w:val="22"/>
          <w:szCs w:val="22"/>
        </w:rPr>
        <w:t xml:space="preserve">에 미치는 영향이 큰 주요한 공시위험에 대하여 적절한 점검 및 관리가 이루어지도록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6장 모니터링</w:t>
      </w:r>
    </w:p>
    <w:p w:rsidR="006D1055" w:rsidRPr="00FA298C" w:rsidRDefault="006D1055" w:rsidP="008C7445">
      <w:pPr>
        <w:spacing w:line="329" w:lineRule="auto"/>
        <w:jc w:val="center"/>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1절 일상적 모니터링</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41</w:t>
      </w:r>
      <w:r w:rsidRPr="00FA298C">
        <w:rPr>
          <w:rFonts w:hAnsi="바탕"/>
          <w:b/>
          <w:sz w:val="22"/>
          <w:szCs w:val="22"/>
        </w:rPr>
        <w:t>조(일상적 모니터링)</w:t>
      </w:r>
      <w:r w:rsidR="00D138B3">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소관부서장, 주무부서장 및 공시책임자는 일상적 모니터링을 통해 공시관련업무가 공시통제제도에 따라 처리되고 있는지 여부를 점검하고 취약점이 발견된 경우 적시에 시정·개선될 수 있도록 필요한 조치를 취하고, 사후에 조치의 이행여부를 확인하여야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일상적 모니터링을 위해 문서의 결재, 참고자료의 제출요구, 공시정보와 관련된 직원과의 면담, 회계 또는 감사업무담당부서 등의 의견을 청취할 수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2절 공시통제절차의 평가 및 인증</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42</w:t>
      </w:r>
      <w:r w:rsidRPr="00FA298C">
        <w:rPr>
          <w:rFonts w:hAnsi="바탕"/>
          <w:b/>
          <w:sz w:val="22"/>
          <w:szCs w:val="22"/>
        </w:rPr>
        <w:t>조(평가목적)</w:t>
      </w:r>
      <w:r w:rsidR="00D138B3">
        <w:rPr>
          <w:rFonts w:hAnsi="바탕" w:hint="eastAsia"/>
          <w:b/>
          <w:sz w:val="22"/>
          <w:szCs w:val="22"/>
        </w:rPr>
        <w:t xml:space="preserve"> </w:t>
      </w:r>
      <w:r w:rsidRPr="00FA298C">
        <w:rPr>
          <w:rFonts w:hAnsi="바탕" w:hint="eastAsia"/>
          <w:sz w:val="22"/>
          <w:szCs w:val="22"/>
        </w:rPr>
        <w:t>공시통제</w:t>
      </w:r>
      <w:r w:rsidRPr="00FA298C">
        <w:rPr>
          <w:rFonts w:hAnsi="바탕"/>
          <w:sz w:val="22"/>
          <w:szCs w:val="22"/>
        </w:rPr>
        <w:t xml:space="preserve"> 절차의 평가는 공시정보에 대한 신뢰성을 제고하고, 공시통제절차에 대하여 </w:t>
      </w:r>
      <w:proofErr w:type="spellStart"/>
      <w:r w:rsidR="00EA377F">
        <w:rPr>
          <w:rFonts w:hAnsi="바탕" w:hint="eastAsia"/>
          <w:sz w:val="22"/>
          <w:szCs w:val="22"/>
        </w:rPr>
        <w:t>회장</w:t>
      </w:r>
      <w:r w:rsidR="00DB6077" w:rsidRPr="00FA298C">
        <w:rPr>
          <w:rFonts w:hAnsi="바탕"/>
          <w:sz w:val="22"/>
          <w:szCs w:val="22"/>
        </w:rPr>
        <w:t>와</w:t>
      </w:r>
      <w:proofErr w:type="spellEnd"/>
      <w:r w:rsidRPr="00FA298C">
        <w:rPr>
          <w:rFonts w:hAnsi="바탕"/>
          <w:sz w:val="22"/>
          <w:szCs w:val="22"/>
        </w:rPr>
        <w:t xml:space="preserve"> 공시책임자의 합리적 확신을 얻게 하여 관련 법규를 준수하는데 그 목적이 있다.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43</w:t>
      </w:r>
      <w:r w:rsidRPr="00FA298C">
        <w:rPr>
          <w:rFonts w:hAnsi="바탕"/>
          <w:b/>
          <w:sz w:val="22"/>
          <w:szCs w:val="22"/>
        </w:rPr>
        <w:t>조(평가내용)</w:t>
      </w:r>
      <w:r w:rsidR="00D138B3">
        <w:rPr>
          <w:rFonts w:hAnsi="바탕" w:hint="eastAsia"/>
          <w:b/>
          <w:sz w:val="22"/>
          <w:szCs w:val="22"/>
        </w:rPr>
        <w:t xml:space="preserve"> </w:t>
      </w:r>
      <w:r w:rsidRPr="00FA298C">
        <w:rPr>
          <w:rFonts w:hAnsi="바탕" w:hint="eastAsia"/>
          <w:sz w:val="22"/>
          <w:szCs w:val="22"/>
        </w:rPr>
        <w:t>공시통제</w:t>
      </w:r>
      <w:r w:rsidRPr="00FA298C">
        <w:rPr>
          <w:rFonts w:hAnsi="바탕"/>
          <w:sz w:val="22"/>
          <w:szCs w:val="22"/>
        </w:rPr>
        <w:t xml:space="preserve"> 절차의 평가는 공시통제 절차의 설계 및 운용의 적정성과 </w:t>
      </w:r>
      <w:proofErr w:type="spellStart"/>
      <w:r w:rsidRPr="00FA298C">
        <w:rPr>
          <w:rFonts w:hAnsi="바탕"/>
          <w:sz w:val="22"/>
          <w:szCs w:val="22"/>
        </w:rPr>
        <w:t>효과성</w:t>
      </w:r>
      <w:proofErr w:type="spellEnd"/>
      <w:r w:rsidRPr="00FA298C">
        <w:rPr>
          <w:rFonts w:hAnsi="바탕"/>
          <w:sz w:val="22"/>
          <w:szCs w:val="22"/>
        </w:rPr>
        <w:t xml:space="preserve">, 위험을 내용으로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44</w:t>
      </w:r>
      <w:r w:rsidRPr="00FA298C">
        <w:rPr>
          <w:rFonts w:hAnsi="바탕"/>
          <w:b/>
          <w:sz w:val="22"/>
          <w:szCs w:val="22"/>
        </w:rPr>
        <w:t>조(평가시기)</w:t>
      </w:r>
      <w:r w:rsidR="00D138B3">
        <w:rPr>
          <w:rFonts w:hAnsi="바탕" w:hint="eastAsia"/>
          <w:b/>
          <w:sz w:val="22"/>
          <w:szCs w:val="22"/>
        </w:rPr>
        <w:t xml:space="preserve"> </w:t>
      </w:r>
      <w:r w:rsidRPr="00FA298C">
        <w:rPr>
          <w:rFonts w:hAnsi="바탕" w:hint="eastAsia"/>
          <w:sz w:val="22"/>
          <w:szCs w:val="22"/>
        </w:rPr>
        <w:t>공시통제</w:t>
      </w:r>
      <w:r w:rsidRPr="00FA298C">
        <w:rPr>
          <w:rFonts w:hAnsi="바탕"/>
          <w:sz w:val="22"/>
          <w:szCs w:val="22"/>
        </w:rPr>
        <w:t xml:space="preserve"> 절차의 평가는 사업보고서 등에 기재된 보고대상 기간 및 현재의 공시통제 절차가 그 대상이며, 실제 평가수행은 </w:t>
      </w:r>
      <w:proofErr w:type="spellStart"/>
      <w:r w:rsidRPr="00FA298C">
        <w:rPr>
          <w:rFonts w:hAnsi="바탕"/>
          <w:sz w:val="22"/>
          <w:szCs w:val="22"/>
        </w:rPr>
        <w:t>매사업연도</w:t>
      </w:r>
      <w:proofErr w:type="spellEnd"/>
      <w:r w:rsidRPr="00FA298C">
        <w:rPr>
          <w:rFonts w:hAnsi="바탕"/>
          <w:sz w:val="22"/>
          <w:szCs w:val="22"/>
        </w:rPr>
        <w:t xml:space="preserve"> 종료 후 사업보고서 등의 내용이 최종 완성되어 </w:t>
      </w:r>
      <w:r w:rsidR="00EA377F">
        <w:rPr>
          <w:rFonts w:hAnsi="바탕" w:hint="eastAsia"/>
          <w:sz w:val="22"/>
          <w:szCs w:val="22"/>
        </w:rPr>
        <w:t>회장</w:t>
      </w:r>
      <w:r w:rsidRPr="00FA298C">
        <w:rPr>
          <w:rFonts w:hAnsi="바탕"/>
          <w:sz w:val="22"/>
          <w:szCs w:val="22"/>
        </w:rPr>
        <w:t xml:space="preserve">의 최종검토가 이루어지기 직전에 공시책임자가 실시한다.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45</w:t>
      </w:r>
      <w:r w:rsidRPr="00FA298C">
        <w:rPr>
          <w:rFonts w:hAnsi="바탕"/>
          <w:b/>
          <w:sz w:val="22"/>
          <w:szCs w:val="22"/>
        </w:rPr>
        <w:t>조(평가절차)</w:t>
      </w:r>
      <w:r w:rsidR="00D138B3">
        <w:rPr>
          <w:rFonts w:hAnsi="바탕" w:hint="eastAsia"/>
          <w:b/>
          <w:sz w:val="22"/>
          <w:szCs w:val="22"/>
        </w:rPr>
        <w:t xml:space="preserve"> </w:t>
      </w:r>
      <w:r w:rsidR="00CE4F26" w:rsidRPr="00FA298C">
        <w:rPr>
          <w:rFonts w:hAnsi="바탕" w:hint="eastAsia"/>
          <w:sz w:val="22"/>
          <w:szCs w:val="22"/>
        </w:rPr>
        <w:t>①</w:t>
      </w:r>
      <w:r w:rsidRPr="00FA298C">
        <w:rPr>
          <w:rFonts w:hAnsi="바탕"/>
          <w:sz w:val="22"/>
          <w:szCs w:val="22"/>
        </w:rPr>
        <w:t xml:space="preserve">부서 공시담당자는 사업보고서 등 공시서류를 제출시 </w:t>
      </w:r>
      <w:r w:rsidR="00E03230">
        <w:rPr>
          <w:rFonts w:hAnsi="바탕" w:hint="eastAsia"/>
          <w:sz w:val="22"/>
          <w:szCs w:val="22"/>
        </w:rPr>
        <w:t>&lt;</w:t>
      </w:r>
      <w:r w:rsidR="00D414ED" w:rsidRPr="00FA298C">
        <w:rPr>
          <w:rFonts w:hAnsi="바탕" w:hint="eastAsia"/>
          <w:sz w:val="22"/>
          <w:szCs w:val="22"/>
        </w:rPr>
        <w:t>별표</w:t>
      </w:r>
      <w:r w:rsidR="003C4D5F" w:rsidRPr="00FA298C">
        <w:rPr>
          <w:rFonts w:hAnsi="바탕" w:hint="eastAsia"/>
          <w:sz w:val="22"/>
          <w:szCs w:val="22"/>
        </w:rPr>
        <w:t>1</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 xml:space="preserve"> 「</w:t>
      </w:r>
      <w:r w:rsidR="00FB07E3" w:rsidRPr="00FA298C">
        <w:rPr>
          <w:rFonts w:hAnsi="바탕" w:hint="eastAsia"/>
          <w:sz w:val="22"/>
          <w:szCs w:val="22"/>
        </w:rPr>
        <w:t>소관부서</w:t>
      </w:r>
      <w:r w:rsidR="00DA216D" w:rsidRPr="00FA298C">
        <w:rPr>
          <w:rFonts w:hAnsi="바탕" w:hint="eastAsia"/>
          <w:sz w:val="22"/>
          <w:szCs w:val="22"/>
        </w:rPr>
        <w:t>장</w:t>
      </w:r>
      <w:r w:rsidR="00FB07E3" w:rsidRPr="00FA298C">
        <w:rPr>
          <w:rFonts w:hAnsi="바탕" w:hint="eastAsia"/>
          <w:sz w:val="22"/>
          <w:szCs w:val="22"/>
        </w:rPr>
        <w:t xml:space="preserve"> 체크리스트</w:t>
      </w:r>
      <w:r w:rsidR="00EA70BC">
        <w:rPr>
          <w:rFonts w:hAnsi="바탕" w:hint="eastAsia"/>
          <w:sz w:val="22"/>
          <w:szCs w:val="22"/>
        </w:rPr>
        <w:t>」</w:t>
      </w:r>
      <w:proofErr w:type="spellStart"/>
      <w:r w:rsidRPr="00FA298C">
        <w:rPr>
          <w:rFonts w:hAnsi="바탕"/>
          <w:sz w:val="22"/>
          <w:szCs w:val="22"/>
        </w:rPr>
        <w:t>를</w:t>
      </w:r>
      <w:proofErr w:type="spellEnd"/>
      <w:r w:rsidRPr="00FA298C">
        <w:rPr>
          <w:rFonts w:hAnsi="바탕"/>
          <w:sz w:val="22"/>
          <w:szCs w:val="22"/>
        </w:rPr>
        <w:t xml:space="preserve"> 작성하고, 소관부서장의 승인을 득한 후 서면으로 주무부서에 제출하여야 하며, 소관부서장은 해당 부서와 관련된 제4</w:t>
      </w:r>
      <w:r w:rsidR="00FB07E3" w:rsidRPr="00FA298C">
        <w:rPr>
          <w:rFonts w:hAnsi="바탕" w:hint="eastAsia"/>
          <w:sz w:val="22"/>
          <w:szCs w:val="22"/>
        </w:rPr>
        <w:t>5</w:t>
      </w:r>
      <w:r w:rsidRPr="00FA298C">
        <w:rPr>
          <w:rFonts w:hAnsi="바탕"/>
          <w:sz w:val="22"/>
          <w:szCs w:val="22"/>
        </w:rPr>
        <w:t xml:space="preserve">조 각호의 내용을 검토하고 </w:t>
      </w:r>
      <w:r w:rsidR="00E03230">
        <w:rPr>
          <w:rFonts w:hAnsi="바탕" w:hint="eastAsia"/>
          <w:sz w:val="22"/>
          <w:szCs w:val="22"/>
        </w:rPr>
        <w:t>&lt;</w:t>
      </w:r>
      <w:r w:rsidR="00D414ED" w:rsidRPr="00FA298C">
        <w:rPr>
          <w:rFonts w:hAnsi="바탕" w:hint="eastAsia"/>
          <w:sz w:val="22"/>
          <w:szCs w:val="22"/>
        </w:rPr>
        <w:t>별표</w:t>
      </w:r>
      <w:r w:rsidR="00437577" w:rsidRPr="00FA298C">
        <w:rPr>
          <w:rFonts w:hAnsi="바탕" w:hint="eastAsia"/>
          <w:sz w:val="22"/>
          <w:szCs w:val="22"/>
        </w:rPr>
        <w:t>2</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w:t>
      </w:r>
      <w:r w:rsidR="00620551" w:rsidRPr="00FA298C">
        <w:rPr>
          <w:rFonts w:hAnsi="바탕" w:hint="eastAsia"/>
          <w:sz w:val="22"/>
          <w:szCs w:val="22"/>
        </w:rPr>
        <w:t>소관</w:t>
      </w:r>
      <w:r w:rsidR="00EA70BC">
        <w:rPr>
          <w:rFonts w:hAnsi="바탕"/>
          <w:sz w:val="22"/>
          <w:szCs w:val="22"/>
        </w:rPr>
        <w:t>부서장서약</w:t>
      </w:r>
      <w:r w:rsidR="00EA70BC">
        <w:rPr>
          <w:rFonts w:hAnsi="바탕" w:hint="eastAsia"/>
          <w:sz w:val="22"/>
          <w:szCs w:val="22"/>
        </w:rPr>
        <w:t>」을</w:t>
      </w:r>
      <w:r w:rsidRPr="00FA298C">
        <w:rPr>
          <w:rFonts w:hAnsi="바탕"/>
          <w:sz w:val="22"/>
          <w:szCs w:val="22"/>
        </w:rPr>
        <w:t xml:space="preserve"> 서면으로 제출하여야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lastRenderedPageBreak/>
        <w:t>②</w:t>
      </w:r>
      <w:r w:rsidRPr="00FA298C">
        <w:rPr>
          <w:rFonts w:hAnsi="바탕"/>
          <w:sz w:val="22"/>
          <w:szCs w:val="22"/>
        </w:rPr>
        <w:t xml:space="preserve">공시담당자는 취합 작성하는 공시문서의 정확성, 완전성, 정당성 및 </w:t>
      </w:r>
      <w:proofErr w:type="spellStart"/>
      <w:r w:rsidRPr="00FA298C">
        <w:rPr>
          <w:rFonts w:hAnsi="바탕"/>
          <w:sz w:val="22"/>
          <w:szCs w:val="22"/>
        </w:rPr>
        <w:t>적시성을</w:t>
      </w:r>
      <w:proofErr w:type="spellEnd"/>
      <w:r w:rsidRPr="00FA298C">
        <w:rPr>
          <w:rFonts w:hAnsi="바탕"/>
          <w:sz w:val="22"/>
          <w:szCs w:val="22"/>
        </w:rPr>
        <w:t xml:space="preserve"> 보장하기 위해 </w:t>
      </w:r>
      <w:r w:rsidR="00E03230">
        <w:rPr>
          <w:rFonts w:hAnsi="바탕" w:hint="eastAsia"/>
          <w:sz w:val="22"/>
          <w:szCs w:val="22"/>
        </w:rPr>
        <w:t>&lt;</w:t>
      </w:r>
      <w:r w:rsidR="00D414ED" w:rsidRPr="00FA298C">
        <w:rPr>
          <w:rFonts w:hAnsi="바탕" w:hint="eastAsia"/>
          <w:sz w:val="22"/>
          <w:szCs w:val="22"/>
        </w:rPr>
        <w:t>별표</w:t>
      </w:r>
      <w:r w:rsidR="004C1F57" w:rsidRPr="00FA298C">
        <w:rPr>
          <w:rFonts w:hAnsi="바탕" w:hint="eastAsia"/>
          <w:sz w:val="22"/>
          <w:szCs w:val="22"/>
        </w:rPr>
        <w:t>3</w:t>
      </w:r>
      <w:r w:rsidR="00E03230">
        <w:rPr>
          <w:rFonts w:hAnsi="바탕" w:hint="eastAsia"/>
          <w:sz w:val="22"/>
          <w:szCs w:val="22"/>
        </w:rPr>
        <w:t>&gt;</w:t>
      </w:r>
      <w:r w:rsidRPr="00FA298C">
        <w:rPr>
          <w:rFonts w:hAnsi="바탕"/>
          <w:sz w:val="22"/>
          <w:szCs w:val="22"/>
        </w:rPr>
        <w:t>에서 정한</w:t>
      </w:r>
      <w:r w:rsidR="00437577" w:rsidRPr="00FA298C">
        <w:rPr>
          <w:rFonts w:hAnsi="바탕" w:hint="eastAsia"/>
          <w:sz w:val="22"/>
          <w:szCs w:val="22"/>
        </w:rPr>
        <w:t xml:space="preserve"> </w:t>
      </w:r>
      <w:r w:rsidR="00EA70BC">
        <w:rPr>
          <w:rFonts w:hAnsi="바탕" w:hint="eastAsia"/>
          <w:sz w:val="22"/>
          <w:szCs w:val="22"/>
        </w:rPr>
        <w:t>「</w:t>
      </w:r>
      <w:r w:rsidR="00DA216D" w:rsidRPr="00FA298C">
        <w:rPr>
          <w:rFonts w:hAnsi="바탕" w:hint="eastAsia"/>
          <w:sz w:val="22"/>
          <w:szCs w:val="22"/>
        </w:rPr>
        <w:t xml:space="preserve">공시담당자 </w:t>
      </w:r>
      <w:r w:rsidR="00437577" w:rsidRPr="00FA298C">
        <w:rPr>
          <w:rFonts w:hAnsi="바탕" w:hint="eastAsia"/>
          <w:sz w:val="22"/>
          <w:szCs w:val="22"/>
        </w:rPr>
        <w:t>체크리스트</w:t>
      </w:r>
      <w:r w:rsidR="00EA70BC">
        <w:rPr>
          <w:rFonts w:hAnsi="바탕" w:hint="eastAsia"/>
          <w:sz w:val="22"/>
          <w:szCs w:val="22"/>
        </w:rPr>
        <w:t>」</w:t>
      </w:r>
      <w:proofErr w:type="spellStart"/>
      <w:r w:rsidR="00EA70BC">
        <w:rPr>
          <w:rFonts w:hAnsi="바탕" w:hint="eastAsia"/>
          <w:sz w:val="22"/>
          <w:szCs w:val="22"/>
        </w:rPr>
        <w:t>를</w:t>
      </w:r>
      <w:proofErr w:type="spellEnd"/>
      <w:r w:rsidRPr="00FA298C">
        <w:rPr>
          <w:rFonts w:hAnsi="바탕"/>
          <w:sz w:val="22"/>
          <w:szCs w:val="22"/>
        </w:rPr>
        <w:t xml:space="preserve"> 작성하여 주무부서장의 승인을 받는다.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수집된 정보 및 작성된 공시문서의 정확성, 완전성, 정당성, </w:t>
      </w:r>
      <w:proofErr w:type="spellStart"/>
      <w:r w:rsidRPr="00FA298C">
        <w:rPr>
          <w:rFonts w:hAnsi="바탕"/>
          <w:sz w:val="22"/>
          <w:szCs w:val="22"/>
        </w:rPr>
        <w:t>적시성</w:t>
      </w:r>
      <w:proofErr w:type="spellEnd"/>
      <w:r w:rsidRPr="00FA298C">
        <w:rPr>
          <w:rFonts w:hAnsi="바탕"/>
          <w:sz w:val="22"/>
          <w:szCs w:val="22"/>
        </w:rPr>
        <w:t xml:space="preserve"> 등을 검토하고, </w:t>
      </w:r>
      <w:r w:rsidR="00E03230">
        <w:rPr>
          <w:rFonts w:hAnsi="바탕" w:hint="eastAsia"/>
          <w:sz w:val="22"/>
          <w:szCs w:val="22"/>
        </w:rPr>
        <w:t>&lt;</w:t>
      </w:r>
      <w:r w:rsidR="00D414ED" w:rsidRPr="00FA298C">
        <w:rPr>
          <w:rFonts w:hAnsi="바탕" w:hint="eastAsia"/>
          <w:sz w:val="22"/>
          <w:szCs w:val="22"/>
        </w:rPr>
        <w:t>별표</w:t>
      </w:r>
      <w:r w:rsidR="004C1F57" w:rsidRPr="00FA298C">
        <w:rPr>
          <w:rFonts w:hAnsi="바탕" w:hint="eastAsia"/>
          <w:sz w:val="22"/>
          <w:szCs w:val="22"/>
        </w:rPr>
        <w:t>4</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 xml:space="preserve"> 「</w:t>
      </w:r>
      <w:r w:rsidR="00DA216D" w:rsidRPr="00FA298C">
        <w:rPr>
          <w:rFonts w:hAnsi="바탕" w:hint="eastAsia"/>
          <w:sz w:val="22"/>
          <w:szCs w:val="22"/>
        </w:rPr>
        <w:t xml:space="preserve">공시 주무부서장 </w:t>
      </w:r>
      <w:r w:rsidR="004C1F57" w:rsidRPr="00FA298C">
        <w:rPr>
          <w:rFonts w:hAnsi="바탕" w:hint="eastAsia"/>
          <w:sz w:val="22"/>
          <w:szCs w:val="22"/>
        </w:rPr>
        <w:t>체크리스트</w:t>
      </w:r>
      <w:r w:rsidR="00EA70BC">
        <w:rPr>
          <w:rFonts w:hAnsi="바탕" w:hint="eastAsia"/>
          <w:sz w:val="22"/>
          <w:szCs w:val="22"/>
        </w:rPr>
        <w:t>」</w:t>
      </w:r>
      <w:proofErr w:type="spellStart"/>
      <w:r w:rsidR="00EA70BC">
        <w:rPr>
          <w:rFonts w:hAnsi="바탕" w:hint="eastAsia"/>
          <w:sz w:val="22"/>
          <w:szCs w:val="22"/>
        </w:rPr>
        <w:t>를</w:t>
      </w:r>
      <w:proofErr w:type="spellEnd"/>
      <w:r w:rsidRPr="00FA298C">
        <w:rPr>
          <w:rFonts w:hAnsi="바탕"/>
          <w:sz w:val="22"/>
          <w:szCs w:val="22"/>
        </w:rPr>
        <w:t xml:space="preserve"> 작성하여야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④</w:t>
      </w:r>
      <w:r w:rsidRPr="00FA298C">
        <w:rPr>
          <w:rFonts w:hAnsi="바탕"/>
          <w:sz w:val="22"/>
          <w:szCs w:val="22"/>
        </w:rPr>
        <w:t xml:space="preserve">공시책임자는 공시담당자 등이 제출한 체크리스트, 서약서 등을 반영하여 공시문서의 준비, 작성, 검토과정 및 위험 등 공시통제절차 전반에 대하여 평가하고 </w:t>
      </w:r>
      <w:r w:rsidR="00E03230">
        <w:rPr>
          <w:rFonts w:hAnsi="바탕" w:hint="eastAsia"/>
          <w:sz w:val="22"/>
          <w:szCs w:val="22"/>
        </w:rPr>
        <w:t>&lt;</w:t>
      </w:r>
      <w:r w:rsidR="00D414ED" w:rsidRPr="00FA298C">
        <w:rPr>
          <w:rFonts w:hAnsi="바탕" w:hint="eastAsia"/>
          <w:sz w:val="22"/>
          <w:szCs w:val="22"/>
        </w:rPr>
        <w:t>별표</w:t>
      </w:r>
      <w:r w:rsidR="004C1F57" w:rsidRPr="00FA298C">
        <w:rPr>
          <w:rFonts w:hAnsi="바탕" w:hint="eastAsia"/>
          <w:sz w:val="22"/>
          <w:szCs w:val="22"/>
        </w:rPr>
        <w:t>5</w:t>
      </w:r>
      <w:r w:rsidR="00E03230">
        <w:rPr>
          <w:rFonts w:hAnsi="바탕" w:hint="eastAsia"/>
          <w:sz w:val="22"/>
          <w:szCs w:val="22"/>
        </w:rPr>
        <w:t>&gt;</w:t>
      </w:r>
      <w:r w:rsidRPr="00FA298C">
        <w:rPr>
          <w:rFonts w:hAnsi="바탕"/>
          <w:sz w:val="22"/>
          <w:szCs w:val="22"/>
        </w:rPr>
        <w:t>에서 정한</w:t>
      </w:r>
      <w:r w:rsidR="00EA70BC">
        <w:rPr>
          <w:rFonts w:hAnsi="바탕" w:hint="eastAsia"/>
          <w:sz w:val="22"/>
          <w:szCs w:val="22"/>
        </w:rPr>
        <w:t>「</w:t>
      </w:r>
      <w:r w:rsidR="00DA216D" w:rsidRPr="00FA298C">
        <w:rPr>
          <w:rFonts w:hAnsi="바탕" w:hint="eastAsia"/>
          <w:sz w:val="22"/>
          <w:szCs w:val="22"/>
        </w:rPr>
        <w:t xml:space="preserve">공시책임자 </w:t>
      </w:r>
      <w:r w:rsidR="004C1F57" w:rsidRPr="00FA298C">
        <w:rPr>
          <w:rFonts w:hAnsi="바탕" w:hint="eastAsia"/>
          <w:sz w:val="22"/>
          <w:szCs w:val="22"/>
        </w:rPr>
        <w:t>체크리스트</w:t>
      </w:r>
      <w:r w:rsidR="00EA70BC">
        <w:rPr>
          <w:rFonts w:hAnsi="바탕" w:hint="eastAsia"/>
          <w:sz w:val="22"/>
          <w:szCs w:val="22"/>
        </w:rPr>
        <w:t>」</w:t>
      </w:r>
      <w:proofErr w:type="spellStart"/>
      <w:r w:rsidR="00EA70BC">
        <w:rPr>
          <w:rFonts w:hAnsi="바탕" w:hint="eastAsia"/>
          <w:sz w:val="22"/>
          <w:szCs w:val="22"/>
        </w:rPr>
        <w:t>를</w:t>
      </w:r>
      <w:proofErr w:type="spellEnd"/>
      <w:r w:rsidRPr="00FA298C">
        <w:rPr>
          <w:rFonts w:hAnsi="바탕"/>
          <w:sz w:val="22"/>
          <w:szCs w:val="22"/>
        </w:rPr>
        <w:t xml:space="preserve"> 작성하고 그 결과를 </w:t>
      </w:r>
      <w:r w:rsidR="00EA377F">
        <w:rPr>
          <w:rFonts w:hAnsi="바탕" w:hint="eastAsia"/>
          <w:sz w:val="22"/>
          <w:szCs w:val="22"/>
        </w:rPr>
        <w:t>회장</w:t>
      </w:r>
      <w:r w:rsidRPr="00FA298C">
        <w:rPr>
          <w:rFonts w:hAnsi="바탕"/>
          <w:sz w:val="22"/>
          <w:szCs w:val="22"/>
        </w:rPr>
        <w:t xml:space="preserve">에게 보고한다. </w:t>
      </w:r>
    </w:p>
    <w:p w:rsidR="006D1055" w:rsidRPr="00FA298C" w:rsidRDefault="006D1055" w:rsidP="008C7445">
      <w:pPr>
        <w:spacing w:line="329" w:lineRule="auto"/>
        <w:rPr>
          <w:rFonts w:hAnsi="바탕"/>
          <w:sz w:val="22"/>
          <w:szCs w:val="22"/>
        </w:rPr>
      </w:pPr>
      <w:r w:rsidRPr="00FA298C">
        <w:rPr>
          <w:rFonts w:hAnsi="바탕" w:hint="eastAsia"/>
          <w:sz w:val="22"/>
          <w:szCs w:val="22"/>
        </w:rPr>
        <w:t>⑤</w:t>
      </w:r>
      <w:r w:rsidR="00D138B3">
        <w:rPr>
          <w:rFonts w:hAnsi="바탕" w:hint="eastAsia"/>
          <w:sz w:val="22"/>
          <w:szCs w:val="22"/>
        </w:rPr>
        <w:t>회장은</w:t>
      </w:r>
      <w:r w:rsidRPr="00FA298C">
        <w:rPr>
          <w:rFonts w:hAnsi="바탕"/>
          <w:sz w:val="22"/>
          <w:szCs w:val="22"/>
        </w:rPr>
        <w:t xml:space="preserve"> 공시책임자의 보고 내용 </w:t>
      </w:r>
      <w:r w:rsidR="004C1F57" w:rsidRPr="00FA298C">
        <w:rPr>
          <w:rFonts w:hAnsi="바탕" w:hint="eastAsia"/>
          <w:sz w:val="22"/>
          <w:szCs w:val="22"/>
        </w:rPr>
        <w:t xml:space="preserve">및 </w:t>
      </w:r>
      <w:r w:rsidR="00E03230">
        <w:rPr>
          <w:rFonts w:hAnsi="바탕" w:hint="eastAsia"/>
          <w:sz w:val="22"/>
          <w:szCs w:val="22"/>
        </w:rPr>
        <w:t>&lt;</w:t>
      </w:r>
      <w:r w:rsidR="004C1F57" w:rsidRPr="00FA298C">
        <w:rPr>
          <w:rFonts w:hAnsi="바탕" w:hint="eastAsia"/>
          <w:sz w:val="22"/>
          <w:szCs w:val="22"/>
        </w:rPr>
        <w:t>별표6</w:t>
      </w:r>
      <w:r w:rsidR="00E03230">
        <w:rPr>
          <w:rFonts w:hAnsi="바탕" w:hint="eastAsia"/>
          <w:sz w:val="22"/>
          <w:szCs w:val="22"/>
        </w:rPr>
        <w:t>&gt;</w:t>
      </w:r>
      <w:r w:rsidR="00EA70BC">
        <w:rPr>
          <w:rFonts w:hAnsi="바탕" w:hint="eastAsia"/>
          <w:sz w:val="22"/>
          <w:szCs w:val="22"/>
        </w:rPr>
        <w:t>「</w:t>
      </w:r>
      <w:r w:rsidR="00EA377F">
        <w:rPr>
          <w:rFonts w:hAnsi="바탕" w:hint="eastAsia"/>
          <w:sz w:val="22"/>
          <w:szCs w:val="22"/>
        </w:rPr>
        <w:t>회장</w:t>
      </w:r>
      <w:r w:rsidR="00DA216D" w:rsidRPr="00FA298C">
        <w:rPr>
          <w:rFonts w:hAnsi="바탕" w:hint="eastAsia"/>
          <w:sz w:val="22"/>
          <w:szCs w:val="22"/>
        </w:rPr>
        <w:t xml:space="preserve"> </w:t>
      </w:r>
      <w:r w:rsidR="004C1F57" w:rsidRPr="00FA298C">
        <w:rPr>
          <w:rFonts w:hAnsi="바탕" w:hint="eastAsia"/>
          <w:sz w:val="22"/>
          <w:szCs w:val="22"/>
        </w:rPr>
        <w:t>체크리스트</w:t>
      </w:r>
      <w:r w:rsidR="00EA70BC">
        <w:rPr>
          <w:rFonts w:hAnsi="바탕" w:hint="eastAsia"/>
          <w:sz w:val="22"/>
          <w:szCs w:val="22"/>
        </w:rPr>
        <w:t>」</w:t>
      </w:r>
      <w:r w:rsidR="004C1F57" w:rsidRPr="00FA298C">
        <w:rPr>
          <w:rFonts w:hAnsi="바탕" w:hint="eastAsia"/>
          <w:sz w:val="22"/>
          <w:szCs w:val="22"/>
        </w:rPr>
        <w:t>등</w:t>
      </w:r>
      <w:r w:rsidRPr="00FA298C">
        <w:rPr>
          <w:rFonts w:hAnsi="바탕"/>
          <w:sz w:val="22"/>
          <w:szCs w:val="22"/>
        </w:rPr>
        <w:t xml:space="preserve">을 근거로 공시통제절차를 평가한다.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46</w:t>
      </w:r>
      <w:r w:rsidRPr="00FA298C">
        <w:rPr>
          <w:rFonts w:hAnsi="바탕"/>
          <w:b/>
          <w:sz w:val="22"/>
          <w:szCs w:val="22"/>
        </w:rPr>
        <w:t>조(평가결과의 활용)</w:t>
      </w:r>
      <w:r w:rsidR="00D138B3">
        <w:rPr>
          <w:rFonts w:hAnsi="바탕" w:hint="eastAsia"/>
          <w:b/>
          <w:sz w:val="22"/>
          <w:szCs w:val="22"/>
        </w:rPr>
        <w:t xml:space="preserve"> </w:t>
      </w:r>
      <w:r w:rsidRPr="00FA298C">
        <w:rPr>
          <w:rFonts w:hAnsi="바탕" w:hint="eastAsia"/>
          <w:sz w:val="22"/>
          <w:szCs w:val="22"/>
        </w:rPr>
        <w:t>①</w:t>
      </w:r>
      <w:r w:rsidR="00EA377F">
        <w:rPr>
          <w:rFonts w:hAnsi="바탕" w:hint="eastAsia"/>
          <w:sz w:val="22"/>
          <w:szCs w:val="22"/>
        </w:rPr>
        <w:t>회장과</w:t>
      </w:r>
      <w:r w:rsidRPr="00FA298C">
        <w:rPr>
          <w:rFonts w:hAnsi="바탕"/>
          <w:sz w:val="22"/>
          <w:szCs w:val="22"/>
        </w:rPr>
        <w:t xml:space="preserve"> 공시책임자는 공시통제절차에 대한 평가를 통해 나타난 통제상의 취약점이 개선될 수 있도록 필요한 조치를 취하여야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공시책임자는 전항의 조치가 이행되고 있는지 여부에 대하여 사후에 점검하여야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각 부서장은 공시통제절차의 평가관련 자료 및 공시서류는 5년간 보관하여야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47</w:t>
      </w:r>
      <w:r w:rsidRPr="00FA298C">
        <w:rPr>
          <w:rFonts w:hAnsi="바탕"/>
          <w:b/>
          <w:sz w:val="22"/>
          <w:szCs w:val="22"/>
        </w:rPr>
        <w:t>조(</w:t>
      </w:r>
      <w:proofErr w:type="spellStart"/>
      <w:r w:rsidRPr="00FA298C">
        <w:rPr>
          <w:rFonts w:hAnsi="바탕"/>
          <w:b/>
          <w:sz w:val="22"/>
          <w:szCs w:val="22"/>
        </w:rPr>
        <w:t>서약자</w:t>
      </w:r>
      <w:proofErr w:type="spellEnd"/>
      <w:r w:rsidRPr="00FA298C">
        <w:rPr>
          <w:rFonts w:hAnsi="바탕"/>
          <w:b/>
          <w:sz w:val="22"/>
          <w:szCs w:val="22"/>
        </w:rPr>
        <w:t>)</w:t>
      </w:r>
      <w:r w:rsidR="00D138B3">
        <w:rPr>
          <w:rFonts w:hAnsi="바탕" w:hint="eastAsia"/>
          <w:b/>
          <w:sz w:val="22"/>
          <w:szCs w:val="22"/>
        </w:rPr>
        <w:t xml:space="preserve"> </w:t>
      </w:r>
      <w:r w:rsidRPr="00FA298C">
        <w:rPr>
          <w:rFonts w:hAnsi="바탕" w:hint="eastAsia"/>
          <w:sz w:val="22"/>
          <w:szCs w:val="22"/>
        </w:rPr>
        <w:t>①</w:t>
      </w:r>
      <w:r w:rsidR="00EA377F">
        <w:rPr>
          <w:rFonts w:hAnsi="바탕" w:hint="eastAsia"/>
          <w:sz w:val="22"/>
          <w:szCs w:val="22"/>
        </w:rPr>
        <w:t>회장과</w:t>
      </w:r>
      <w:r w:rsidRPr="00FA298C">
        <w:rPr>
          <w:rFonts w:hAnsi="바탕"/>
          <w:sz w:val="22"/>
          <w:szCs w:val="22"/>
        </w:rPr>
        <w:t xml:space="preserve"> 공시책임자는 공시관련 법규에서 요구하는 인증대상에 대해 기재내용을 검토한 후 서면상의 인증절차를 수행하여야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전항의 서면상으로 인증해야 하는 공시대상은 자본시장과 </w:t>
      </w:r>
      <w:proofErr w:type="spellStart"/>
      <w:r w:rsidRPr="00FA298C">
        <w:rPr>
          <w:rFonts w:hAnsi="바탕"/>
          <w:sz w:val="22"/>
          <w:szCs w:val="22"/>
        </w:rPr>
        <w:t>금융투자업에</w:t>
      </w:r>
      <w:proofErr w:type="spellEnd"/>
      <w:r w:rsidRPr="00FA298C">
        <w:rPr>
          <w:rFonts w:hAnsi="바탕"/>
          <w:sz w:val="22"/>
          <w:szCs w:val="22"/>
        </w:rPr>
        <w:t xml:space="preserve"> 관한 법률에 의한 다음 각호를 말한다.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1. 사업보고서 </w:t>
      </w:r>
      <w:r w:rsidR="000F4F4B" w:rsidRPr="00FA298C">
        <w:rPr>
          <w:rFonts w:hAnsi="바탕" w:hint="eastAsia"/>
          <w:sz w:val="22"/>
          <w:szCs w:val="22"/>
        </w:rPr>
        <w:t>등</w:t>
      </w:r>
      <w:r w:rsidRPr="00FA298C">
        <w:rPr>
          <w:rFonts w:hAnsi="바탕"/>
          <w:sz w:val="22"/>
          <w:szCs w:val="22"/>
        </w:rPr>
        <w:t xml:space="preserve"> </w:t>
      </w:r>
    </w:p>
    <w:p w:rsidR="006D1055" w:rsidRPr="00FA298C" w:rsidRDefault="002966EB" w:rsidP="008C7445">
      <w:pPr>
        <w:spacing w:line="329" w:lineRule="auto"/>
        <w:ind w:firstLine="220"/>
        <w:rPr>
          <w:rFonts w:hAnsi="바탕"/>
          <w:sz w:val="22"/>
          <w:szCs w:val="22"/>
        </w:rPr>
      </w:pPr>
      <w:r w:rsidRPr="00FA298C">
        <w:rPr>
          <w:rFonts w:hAnsi="바탕" w:hint="eastAsia"/>
          <w:sz w:val="22"/>
          <w:szCs w:val="22"/>
        </w:rPr>
        <w:t>2</w:t>
      </w:r>
      <w:r w:rsidR="006D1055" w:rsidRPr="00FA298C">
        <w:rPr>
          <w:rFonts w:hAnsi="바탕"/>
          <w:sz w:val="22"/>
          <w:szCs w:val="22"/>
        </w:rPr>
        <w:t xml:space="preserve">. 증권신고서 </w:t>
      </w:r>
    </w:p>
    <w:p w:rsidR="006D1055" w:rsidRPr="00FA298C" w:rsidRDefault="002966EB" w:rsidP="00E03230">
      <w:pPr>
        <w:spacing w:line="329" w:lineRule="auto"/>
        <w:ind w:firstLineChars="100" w:firstLine="220"/>
        <w:rPr>
          <w:rFonts w:hAnsi="바탕"/>
          <w:sz w:val="22"/>
          <w:szCs w:val="22"/>
        </w:rPr>
      </w:pPr>
      <w:r w:rsidRPr="00FA298C">
        <w:rPr>
          <w:rFonts w:hAnsi="바탕" w:hint="eastAsia"/>
          <w:sz w:val="22"/>
          <w:szCs w:val="22"/>
        </w:rPr>
        <w:t>3</w:t>
      </w:r>
      <w:r w:rsidR="006D1055" w:rsidRPr="00FA298C">
        <w:rPr>
          <w:rFonts w:hAnsi="바탕"/>
          <w:sz w:val="22"/>
          <w:szCs w:val="22"/>
        </w:rPr>
        <w:t xml:space="preserve">. </w:t>
      </w:r>
      <w:r w:rsidR="0079125C" w:rsidRPr="00FA298C">
        <w:rPr>
          <w:rFonts w:hAnsi="바탕" w:hint="eastAsia"/>
          <w:sz w:val="22"/>
          <w:szCs w:val="22"/>
        </w:rPr>
        <w:t>투자</w:t>
      </w:r>
      <w:r w:rsidR="006D1055" w:rsidRPr="00FA298C">
        <w:rPr>
          <w:rFonts w:hAnsi="바탕"/>
          <w:sz w:val="22"/>
          <w:szCs w:val="22"/>
        </w:rPr>
        <w:t xml:space="preserve">설명서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48</w:t>
      </w:r>
      <w:r w:rsidRPr="00FA298C">
        <w:rPr>
          <w:rFonts w:hAnsi="바탕"/>
          <w:b/>
          <w:sz w:val="22"/>
          <w:szCs w:val="22"/>
        </w:rPr>
        <w:t>조(서약을 위한 검토사항)</w:t>
      </w:r>
      <w:r w:rsidR="00D138B3">
        <w:rPr>
          <w:rFonts w:hAnsi="바탕" w:hint="eastAsia"/>
          <w:b/>
          <w:sz w:val="22"/>
          <w:szCs w:val="22"/>
        </w:rPr>
        <w:t xml:space="preserve"> </w:t>
      </w:r>
      <w:r w:rsidR="00EA377F">
        <w:rPr>
          <w:rFonts w:hAnsi="바탕" w:hint="eastAsia"/>
          <w:sz w:val="22"/>
          <w:szCs w:val="22"/>
        </w:rPr>
        <w:t>회장과</w:t>
      </w:r>
      <w:r w:rsidRPr="00FA298C">
        <w:rPr>
          <w:rFonts w:hAnsi="바탕"/>
          <w:sz w:val="22"/>
          <w:szCs w:val="22"/>
        </w:rPr>
        <w:t xml:space="preserve"> 공시책임자는 자본시장과 </w:t>
      </w:r>
      <w:proofErr w:type="spellStart"/>
      <w:r w:rsidRPr="00FA298C">
        <w:rPr>
          <w:rFonts w:hAnsi="바탕"/>
          <w:sz w:val="22"/>
          <w:szCs w:val="22"/>
        </w:rPr>
        <w:t>금융투자업에</w:t>
      </w:r>
      <w:proofErr w:type="spellEnd"/>
      <w:r w:rsidRPr="00FA298C">
        <w:rPr>
          <w:rFonts w:hAnsi="바탕"/>
          <w:sz w:val="22"/>
          <w:szCs w:val="22"/>
        </w:rPr>
        <w:t xml:space="preserve"> 관한 법률 등에 의한 인증을 위하여 다음 각 호의 사항을 검토한다. </w:t>
      </w:r>
    </w:p>
    <w:p w:rsidR="006D1055" w:rsidRPr="00FA298C" w:rsidRDefault="006D1055" w:rsidP="008C7445">
      <w:pPr>
        <w:spacing w:line="329" w:lineRule="auto"/>
        <w:ind w:firstLine="220"/>
        <w:rPr>
          <w:rFonts w:hAnsi="바탕"/>
          <w:sz w:val="22"/>
          <w:szCs w:val="22"/>
        </w:rPr>
      </w:pPr>
      <w:r w:rsidRPr="00FA298C">
        <w:rPr>
          <w:rFonts w:hAnsi="바탕"/>
          <w:sz w:val="22"/>
          <w:szCs w:val="22"/>
        </w:rPr>
        <w:t>1. 제4</w:t>
      </w:r>
      <w:r w:rsidR="00674A43" w:rsidRPr="00FA298C">
        <w:rPr>
          <w:rFonts w:hAnsi="바탕" w:hint="eastAsia"/>
          <w:sz w:val="22"/>
          <w:szCs w:val="22"/>
        </w:rPr>
        <w:t>4</w:t>
      </w:r>
      <w:r w:rsidRPr="00FA298C">
        <w:rPr>
          <w:rFonts w:hAnsi="바탕"/>
          <w:sz w:val="22"/>
          <w:szCs w:val="22"/>
        </w:rPr>
        <w:t xml:space="preserve">조 제2항에서 정한 인증공시대상에 포함된 공시내용의 정확성 및 완전성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2. 보고서 이용자의 중대한 오해를 일으킬 수 있는 내용의 존재 여부 </w:t>
      </w:r>
    </w:p>
    <w:p w:rsidR="006D1055" w:rsidRPr="00FA298C" w:rsidRDefault="006D1055" w:rsidP="008C7445">
      <w:pPr>
        <w:spacing w:line="329" w:lineRule="auto"/>
        <w:ind w:firstLine="220"/>
        <w:rPr>
          <w:rFonts w:hAnsi="바탕"/>
          <w:sz w:val="22"/>
          <w:szCs w:val="22"/>
        </w:rPr>
      </w:pPr>
      <w:r w:rsidRPr="00FA298C">
        <w:rPr>
          <w:rFonts w:hAnsi="바탕"/>
          <w:sz w:val="22"/>
          <w:szCs w:val="22"/>
        </w:rPr>
        <w:t xml:space="preserve">3. 내부회계관리제도의 적절한 운영에 관한 사항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49</w:t>
      </w:r>
      <w:r w:rsidRPr="00FA298C">
        <w:rPr>
          <w:rFonts w:hAnsi="바탕"/>
          <w:b/>
          <w:sz w:val="22"/>
          <w:szCs w:val="22"/>
        </w:rPr>
        <w:t>조(서약 방법)</w:t>
      </w:r>
      <w:r w:rsidR="00D138B3">
        <w:rPr>
          <w:rFonts w:hAnsi="바탕" w:hint="eastAsia"/>
          <w:b/>
          <w:sz w:val="22"/>
          <w:szCs w:val="22"/>
        </w:rPr>
        <w:t xml:space="preserve"> </w:t>
      </w:r>
      <w:r w:rsidR="00EA377F">
        <w:rPr>
          <w:rFonts w:hAnsi="바탕" w:hint="eastAsia"/>
          <w:sz w:val="22"/>
          <w:szCs w:val="22"/>
        </w:rPr>
        <w:t>회장과</w:t>
      </w:r>
      <w:r w:rsidRPr="00FA298C">
        <w:rPr>
          <w:rFonts w:hAnsi="바탕"/>
          <w:sz w:val="22"/>
          <w:szCs w:val="22"/>
        </w:rPr>
        <w:t xml:space="preserve"> 공시책임자는 자본시장과 </w:t>
      </w:r>
      <w:proofErr w:type="spellStart"/>
      <w:r w:rsidRPr="00FA298C">
        <w:rPr>
          <w:rFonts w:hAnsi="바탕"/>
          <w:sz w:val="22"/>
          <w:szCs w:val="22"/>
        </w:rPr>
        <w:t>금융투자업에</w:t>
      </w:r>
      <w:proofErr w:type="spellEnd"/>
      <w:r w:rsidRPr="00FA298C">
        <w:rPr>
          <w:rFonts w:hAnsi="바탕"/>
          <w:sz w:val="22"/>
          <w:szCs w:val="22"/>
        </w:rPr>
        <w:t xml:space="preserve"> 관한 법률에 의한 인증공시대상의 작성지침에서 정한 기재방법 및 서식에 따라 자필 서명한 후 인증공시대상의 일부로서 공시한다.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7장 임직원의 불공정거래 금지</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50</w:t>
      </w:r>
      <w:r w:rsidRPr="00FA298C">
        <w:rPr>
          <w:rFonts w:hAnsi="바탕"/>
          <w:b/>
          <w:sz w:val="22"/>
          <w:szCs w:val="22"/>
        </w:rPr>
        <w:t>조(일반원칙)</w:t>
      </w:r>
      <w:r w:rsidR="00D138B3">
        <w:rPr>
          <w:rFonts w:hAnsi="바탕" w:hint="eastAsia"/>
          <w:b/>
          <w:sz w:val="22"/>
          <w:szCs w:val="22"/>
        </w:rPr>
        <w:t xml:space="preserve"> </w:t>
      </w:r>
      <w:r w:rsidRPr="00FA298C">
        <w:rPr>
          <w:rFonts w:hAnsi="바탕" w:hint="eastAsia"/>
          <w:sz w:val="22"/>
          <w:szCs w:val="22"/>
        </w:rPr>
        <w:t>임직원은</w:t>
      </w:r>
      <w:r w:rsidRPr="00FA298C">
        <w:rPr>
          <w:rFonts w:hAnsi="바탕"/>
          <w:sz w:val="22"/>
          <w:szCs w:val="22"/>
        </w:rPr>
        <w:t xml:space="preserve"> 법 제174조 제1항에서 규정하는 업무등과 관련된 미공개중요정보(이하</w:t>
      </w:r>
      <w:r w:rsidR="00D138B3">
        <w:rPr>
          <w:rFonts w:hAnsi="바탕"/>
          <w:sz w:val="22"/>
          <w:szCs w:val="22"/>
        </w:rPr>
        <w:t xml:space="preserve"> </w:t>
      </w:r>
      <w:r w:rsidR="00D138B3">
        <w:rPr>
          <w:rFonts w:hAnsi="바탕" w:hint="eastAsia"/>
          <w:sz w:val="22"/>
          <w:szCs w:val="22"/>
        </w:rPr>
        <w:t>「</w:t>
      </w:r>
      <w:r w:rsidRPr="00FA298C">
        <w:rPr>
          <w:rFonts w:hAnsi="바탕"/>
          <w:sz w:val="22"/>
          <w:szCs w:val="22"/>
        </w:rPr>
        <w:t>미공개중요정보</w:t>
      </w:r>
      <w:r w:rsidR="00D138B3">
        <w:rPr>
          <w:rFonts w:hAnsi="바탕" w:hint="eastAsia"/>
          <w:sz w:val="22"/>
          <w:szCs w:val="22"/>
        </w:rPr>
        <w:t>」</w:t>
      </w:r>
      <w:r w:rsidRPr="00FA298C">
        <w:rPr>
          <w:rFonts w:hAnsi="바탕"/>
          <w:sz w:val="22"/>
          <w:szCs w:val="22"/>
        </w:rPr>
        <w:t xml:space="preserve">라 한다)를 법 제172조 제1항에서 규정하는 특정증권 등(이하 </w:t>
      </w:r>
      <w:r w:rsidR="00D138B3">
        <w:rPr>
          <w:rFonts w:hAnsi="바탕" w:hint="eastAsia"/>
          <w:sz w:val="22"/>
          <w:szCs w:val="22"/>
        </w:rPr>
        <w:t>「</w:t>
      </w:r>
      <w:r w:rsidRPr="00FA298C">
        <w:rPr>
          <w:rFonts w:hAnsi="바탕"/>
          <w:sz w:val="22"/>
          <w:szCs w:val="22"/>
        </w:rPr>
        <w:t>특정증권 등</w:t>
      </w:r>
      <w:r w:rsidR="00D138B3">
        <w:rPr>
          <w:rFonts w:hAnsi="바탕" w:hint="eastAsia"/>
          <w:sz w:val="22"/>
          <w:szCs w:val="22"/>
        </w:rPr>
        <w:t>」</w:t>
      </w:r>
      <w:r w:rsidRPr="00FA298C">
        <w:rPr>
          <w:rFonts w:hAnsi="바탕"/>
          <w:sz w:val="22"/>
          <w:szCs w:val="22"/>
        </w:rPr>
        <w:t xml:space="preserve">이라 한다)의 매매, 그 밖의 거래에 이용하거나 타인에게 이용하게 하여서는 아니 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51</w:t>
      </w:r>
      <w:r w:rsidRPr="00FA298C">
        <w:rPr>
          <w:rFonts w:hAnsi="바탕"/>
          <w:b/>
          <w:sz w:val="22"/>
          <w:szCs w:val="22"/>
        </w:rPr>
        <w:t>조(특정증권 거래, 단기매매차익 반환 및 중요정보 관리)</w:t>
      </w:r>
      <w:r w:rsidR="00D138B3">
        <w:rPr>
          <w:rFonts w:hAnsi="바탕" w:hint="eastAsia"/>
          <w:b/>
          <w:sz w:val="22"/>
          <w:szCs w:val="22"/>
        </w:rPr>
        <w:t xml:space="preserve"> </w:t>
      </w:r>
      <w:r w:rsidRPr="00FA298C">
        <w:rPr>
          <w:rFonts w:hAnsi="바탕" w:hint="eastAsia"/>
          <w:sz w:val="22"/>
          <w:szCs w:val="22"/>
        </w:rPr>
        <w:t>임직원에</w:t>
      </w:r>
      <w:r w:rsidRPr="00FA298C">
        <w:rPr>
          <w:rFonts w:hAnsi="바탕"/>
          <w:sz w:val="22"/>
          <w:szCs w:val="22"/>
        </w:rPr>
        <w:t xml:space="preserve"> 의한 특정증권 등의 거래, 단기매매차익의 반환 및 미공개 중요정보의 관리는</w:t>
      </w:r>
      <w:r w:rsidR="00D138B3">
        <w:rPr>
          <w:rFonts w:hAnsi="바탕"/>
          <w:sz w:val="22"/>
          <w:szCs w:val="22"/>
        </w:rPr>
        <w:t xml:space="preserve"> </w:t>
      </w:r>
      <w:r w:rsidR="00D138B3">
        <w:rPr>
          <w:rFonts w:hAnsi="바탕" w:hint="eastAsia"/>
          <w:sz w:val="22"/>
          <w:szCs w:val="22"/>
        </w:rPr>
        <w:t>「</w:t>
      </w:r>
      <w:r w:rsidR="00E03230">
        <w:rPr>
          <w:rFonts w:hAnsi="바탕" w:hint="eastAsia"/>
          <w:sz w:val="22"/>
          <w:szCs w:val="22"/>
        </w:rPr>
        <w:t>준법감시업무지침</w:t>
      </w:r>
      <w:r w:rsidR="00D138B3">
        <w:rPr>
          <w:rFonts w:hAnsi="바탕" w:hint="eastAsia"/>
          <w:sz w:val="22"/>
          <w:szCs w:val="22"/>
        </w:rPr>
        <w:t>」</w:t>
      </w:r>
      <w:r w:rsidRPr="00FA298C">
        <w:rPr>
          <w:rFonts w:hAnsi="바탕"/>
          <w:sz w:val="22"/>
          <w:szCs w:val="22"/>
        </w:rPr>
        <w:t xml:space="preserve">에서 정하는 바에 따른다.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8장 기타의 공시통제</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1절 보도자료의 배포 등 언론과의 접촉</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52</w:t>
      </w:r>
      <w:r w:rsidRPr="00FA298C">
        <w:rPr>
          <w:rFonts w:hAnsi="바탕"/>
          <w:b/>
          <w:sz w:val="22"/>
          <w:szCs w:val="22"/>
        </w:rPr>
        <w:t>조(보도자료의 배포)</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소관부서장은 언론사 등 대중매체에 보도자료를 배포하고자 하는 경우 공시정보에 해당되거나 공시정보에 해당하는지 여부가 불분명할 경우에는 사전에 주무부서에 전달하여 공시책임자의 승인을 얻어 배포하여야 한다. 이 경우 공시책임자가 필요하다고 판단하는 경우에는 </w:t>
      </w:r>
      <w:r w:rsidR="00EA377F">
        <w:rPr>
          <w:rFonts w:hAnsi="바탕" w:hint="eastAsia"/>
          <w:sz w:val="22"/>
          <w:szCs w:val="22"/>
        </w:rPr>
        <w:t>회장</w:t>
      </w:r>
      <w:r w:rsidRPr="00FA298C">
        <w:rPr>
          <w:rFonts w:hAnsi="바탕"/>
          <w:sz w:val="22"/>
          <w:szCs w:val="22"/>
        </w:rPr>
        <w:t xml:space="preserve">에게 보고하고 지시에 따라야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002E0E31">
        <w:rPr>
          <w:rFonts w:hAnsi="바탕" w:hint="eastAsia"/>
          <w:sz w:val="22"/>
          <w:szCs w:val="22"/>
        </w:rPr>
        <w:t xml:space="preserve"> </w:t>
      </w:r>
      <w:r w:rsidRPr="00FA298C">
        <w:rPr>
          <w:rFonts w:hAnsi="바탕"/>
          <w:sz w:val="22"/>
          <w:szCs w:val="22"/>
        </w:rPr>
        <w:t xml:space="preserve">주무부서장은 당해 보도자료를 통해 전달되는 정보가 공정공시 사항에 해당하는 때에는 공정공시서류를 작성하여 공시책임자의 승인을 얻어 공정공시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53</w:t>
      </w:r>
      <w:r w:rsidRPr="00FA298C">
        <w:rPr>
          <w:rFonts w:hAnsi="바탕"/>
          <w:b/>
          <w:sz w:val="22"/>
          <w:szCs w:val="22"/>
        </w:rPr>
        <w:t>조(의견청취)</w:t>
      </w:r>
      <w:r w:rsidR="008C7445">
        <w:rPr>
          <w:rFonts w:hAnsi="바탕" w:hint="eastAsia"/>
          <w:b/>
          <w:sz w:val="22"/>
          <w:szCs w:val="22"/>
        </w:rPr>
        <w:t xml:space="preserve"> </w:t>
      </w:r>
      <w:r w:rsidRPr="00FA298C">
        <w:rPr>
          <w:rFonts w:hAnsi="바탕" w:hint="eastAsia"/>
          <w:sz w:val="22"/>
          <w:szCs w:val="22"/>
        </w:rPr>
        <w:t>공시책임자는</w:t>
      </w:r>
      <w:r w:rsidRPr="00FA298C">
        <w:rPr>
          <w:rFonts w:hAnsi="바탕"/>
          <w:sz w:val="22"/>
          <w:szCs w:val="22"/>
        </w:rPr>
        <w:t xml:space="preserve"> 필요한 경우 보도자료를 통해 제공되는 정보에 관하여 전문적 식견이 있는 임직원이나 외부 전문가 등의 의견을 청취할 수 있다. </w:t>
      </w:r>
    </w:p>
    <w:p w:rsidR="006D1055" w:rsidRPr="00FA298C" w:rsidRDefault="006D1055" w:rsidP="008C7445">
      <w:pPr>
        <w:spacing w:line="329" w:lineRule="auto"/>
        <w:rPr>
          <w:rFonts w:hAnsi="바탕"/>
          <w:b/>
          <w:sz w:val="22"/>
          <w:szCs w:val="22"/>
        </w:rPr>
      </w:pPr>
    </w:p>
    <w:p w:rsidR="006D1055"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54</w:t>
      </w:r>
      <w:r w:rsidRPr="00FA298C">
        <w:rPr>
          <w:rFonts w:hAnsi="바탕"/>
          <w:b/>
          <w:sz w:val="22"/>
          <w:szCs w:val="22"/>
        </w:rPr>
        <w:t>조(보도내용의 사후점검)</w:t>
      </w:r>
      <w:r w:rsidR="008C7445">
        <w:rPr>
          <w:rFonts w:hAnsi="바탕" w:hint="eastAsia"/>
          <w:b/>
          <w:sz w:val="22"/>
          <w:szCs w:val="22"/>
        </w:rPr>
        <w:t xml:space="preserve"> </w:t>
      </w:r>
      <w:r w:rsidRPr="00FA298C">
        <w:rPr>
          <w:rFonts w:hAnsi="바탕" w:hint="eastAsia"/>
          <w:sz w:val="22"/>
          <w:szCs w:val="22"/>
        </w:rPr>
        <w:t>보도자료를</w:t>
      </w:r>
      <w:r w:rsidRPr="00FA298C">
        <w:rPr>
          <w:rFonts w:hAnsi="바탕"/>
          <w:sz w:val="22"/>
          <w:szCs w:val="22"/>
        </w:rPr>
        <w:t xml:space="preserve"> 생성시킨 </w:t>
      </w:r>
      <w:r w:rsidR="00674A43" w:rsidRPr="00FA298C">
        <w:rPr>
          <w:rFonts w:hAnsi="바탕"/>
          <w:sz w:val="22"/>
          <w:szCs w:val="22"/>
        </w:rPr>
        <w:t>소관부서장은 언론사 등 대중매체의 보도내용을 확인하여 사실과 다른 내용이 보도된 경우 이를 주무부서장에 통지하고 주무부서장은 공시책임자에게 보고하여 공시책임자의 지시에 따라 필요한 조치를 하여야 한다</w:t>
      </w:r>
      <w:r w:rsidR="007F7B4D">
        <w:rPr>
          <w:rFonts w:hAnsi="바탕" w:hint="eastAsia"/>
          <w:sz w:val="22"/>
          <w:szCs w:val="22"/>
        </w:rPr>
        <w:t>.</w:t>
      </w:r>
    </w:p>
    <w:p w:rsidR="007F7B4D" w:rsidRPr="00FA298C" w:rsidRDefault="007F7B4D"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55</w:t>
      </w:r>
      <w:r w:rsidRPr="00FA298C">
        <w:rPr>
          <w:rFonts w:hAnsi="바탕"/>
          <w:b/>
          <w:sz w:val="22"/>
          <w:szCs w:val="22"/>
        </w:rPr>
        <w:t>조(언론사의 취재 등)</w:t>
      </w:r>
      <w:r w:rsidR="008C7445">
        <w:rPr>
          <w:rFonts w:hAnsi="바탕" w:hint="eastAsia"/>
          <w:b/>
          <w:sz w:val="22"/>
          <w:szCs w:val="22"/>
        </w:rPr>
        <w:t xml:space="preserve"> </w:t>
      </w:r>
      <w:r w:rsidRPr="00FA298C">
        <w:rPr>
          <w:rFonts w:hAnsi="바탕"/>
          <w:sz w:val="22"/>
          <w:szCs w:val="22"/>
        </w:rPr>
        <w:t xml:space="preserve">언론사 등 대중매체에서 </w:t>
      </w:r>
      <w:r w:rsidR="00ED7D10" w:rsidRPr="00FA298C">
        <w:rPr>
          <w:rFonts w:hAnsi="바탕"/>
          <w:sz w:val="22"/>
          <w:szCs w:val="22"/>
        </w:rPr>
        <w:t>회사</w:t>
      </w:r>
      <w:r w:rsidRPr="00FA298C">
        <w:rPr>
          <w:rFonts w:hAnsi="바탕"/>
          <w:sz w:val="22"/>
          <w:szCs w:val="22"/>
        </w:rPr>
        <w:t xml:space="preserve">에 취재 등을 요청하는 경우에는 다음 각호의 자가 취재 등에 응할 수 있다. 다만, 부득이한 경우에는 공시책임자가 취재 등에 응하는 자를 지정할 수 있다. </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1. </w:t>
      </w:r>
      <w:r w:rsidR="00EA377F">
        <w:rPr>
          <w:rFonts w:hAnsi="바탕" w:hint="eastAsia"/>
          <w:sz w:val="22"/>
          <w:szCs w:val="22"/>
        </w:rPr>
        <w:t>회장</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2. 공시책임자 </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t xml:space="preserve">3. </w:t>
      </w:r>
      <w:proofErr w:type="spellStart"/>
      <w:r w:rsidRPr="00FA298C">
        <w:rPr>
          <w:rFonts w:hAnsi="바탕"/>
          <w:sz w:val="22"/>
          <w:szCs w:val="22"/>
        </w:rPr>
        <w:t>부서장급</w:t>
      </w:r>
      <w:proofErr w:type="spellEnd"/>
      <w:r w:rsidRPr="00FA298C">
        <w:rPr>
          <w:rFonts w:hAnsi="바탕"/>
          <w:sz w:val="22"/>
          <w:szCs w:val="22"/>
        </w:rPr>
        <w:t xml:space="preserve"> 이상의 임직원 </w:t>
      </w:r>
    </w:p>
    <w:p w:rsidR="006D1055" w:rsidRPr="00FA298C" w:rsidRDefault="006D1055" w:rsidP="002E0E31">
      <w:pPr>
        <w:spacing w:line="329" w:lineRule="auto"/>
        <w:ind w:firstLineChars="100" w:firstLine="220"/>
        <w:rPr>
          <w:rFonts w:hAnsi="바탕"/>
          <w:sz w:val="22"/>
          <w:szCs w:val="22"/>
        </w:rPr>
      </w:pPr>
      <w:r w:rsidRPr="00FA298C">
        <w:rPr>
          <w:rFonts w:hAnsi="바탕"/>
          <w:sz w:val="22"/>
          <w:szCs w:val="22"/>
        </w:rPr>
        <w:lastRenderedPageBreak/>
        <w:t xml:space="preserve">4. 소관부서장이 지정하는 직원 </w:t>
      </w:r>
    </w:p>
    <w:p w:rsidR="006D1055" w:rsidRPr="00FA298C" w:rsidRDefault="006D1055" w:rsidP="008C7445">
      <w:pPr>
        <w:spacing w:line="329" w:lineRule="auto"/>
        <w:rPr>
          <w:rFonts w:hAnsi="바탕"/>
          <w:sz w:val="22"/>
          <w:szCs w:val="22"/>
        </w:rPr>
      </w:pP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2절 시장풍문 등</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56</w:t>
      </w:r>
      <w:r w:rsidRPr="00FA298C">
        <w:rPr>
          <w:rFonts w:hAnsi="바탕"/>
          <w:b/>
          <w:sz w:val="22"/>
          <w:szCs w:val="22"/>
        </w:rPr>
        <w:t>조(시장풍문)</w:t>
      </w:r>
      <w:r w:rsidR="008C7445">
        <w:rPr>
          <w:rFonts w:hAnsi="바탕" w:hint="eastAsia"/>
          <w:b/>
          <w:sz w:val="22"/>
          <w:szCs w:val="22"/>
        </w:rPr>
        <w:t xml:space="preserve"> </w:t>
      </w:r>
      <w:r w:rsidRPr="00FA298C">
        <w:rPr>
          <w:rFonts w:hAnsi="바탕" w:hint="eastAsia"/>
          <w:sz w:val="22"/>
          <w:szCs w:val="22"/>
        </w:rPr>
        <w:t>①</w:t>
      </w:r>
      <w:r w:rsidR="008D4283" w:rsidRPr="00FA298C">
        <w:rPr>
          <w:rFonts w:hAnsi="바탕"/>
          <w:sz w:val="22"/>
          <w:szCs w:val="22"/>
        </w:rPr>
        <w:t>회사는</w:t>
      </w:r>
      <w:r w:rsidRPr="00FA298C">
        <w:rPr>
          <w:rFonts w:hAnsi="바탕"/>
          <w:sz w:val="22"/>
          <w:szCs w:val="22"/>
        </w:rPr>
        <w:t xml:space="preserve"> 시장풍문에 대하여 어떠한 언급도 하지 않음을 원칙으로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공시책임자 또는 주무부서장은 관련 소관부서에 대한 의견조회 등을 통해 시장풍문의 내용이 공시되지 않은 중요정보와 일치하는지 여부를 확인하여야 하며, 일치하는 경우에는 이를 즉시 관련 정보가 공시되도록 필요한 조치를 취하여야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공시책임자 또는 주무부서장은 시장풍문의 내용이 공시되지 않은 중요정보와 일치하지 않는 경우에도 회사의 이해관계에 부정적인 영향을 미칠 수 있는 사안이라고 판단되는 경우에는 적절한 대응 방안을 수립·시행하여야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57</w:t>
      </w:r>
      <w:r w:rsidRPr="00FA298C">
        <w:rPr>
          <w:rFonts w:hAnsi="바탕"/>
          <w:b/>
          <w:sz w:val="22"/>
          <w:szCs w:val="22"/>
        </w:rPr>
        <w:t>조(정보제공 요구)</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주주 및 이해관계자 등으로부터 </w:t>
      </w:r>
      <w:r w:rsidR="008D4283" w:rsidRPr="00FA298C">
        <w:rPr>
          <w:rFonts w:hAnsi="바탕"/>
          <w:sz w:val="22"/>
          <w:szCs w:val="22"/>
        </w:rPr>
        <w:t>회사와</w:t>
      </w:r>
      <w:r w:rsidRPr="00FA298C">
        <w:rPr>
          <w:rFonts w:hAnsi="바탕"/>
          <w:sz w:val="22"/>
          <w:szCs w:val="22"/>
        </w:rPr>
        <w:t xml:space="preserve"> 관련한 정보공개를 요구 받은 경우 공시책임자는 당해 요구의 적법성을 검토하여 관련 정보를 제공할 것인지 여부를 결정하여야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전 항의 결정에 따라 정보를 제공하는 경우 공시책임자는 제공 되는 정보가 투자판단 및 주가에 영향을 미칠 수 있는지 여부에 대하여 법무담당부서 또는 외부 법률전문가의 의견을 청취할 수 있으며, 공정공시 대상에 해당하거나 투자판단 및 주가에 영향을 미치는 정보인 경우에는 당해 정보제공을 요구한 자에 대한 정보제공과 동시에(또는 정보제공 전까지) 일반에게 공개될 수 있도록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58</w:t>
      </w:r>
      <w:r w:rsidRPr="00FA298C">
        <w:rPr>
          <w:rFonts w:hAnsi="바탕"/>
          <w:b/>
          <w:sz w:val="22"/>
          <w:szCs w:val="22"/>
        </w:rPr>
        <w:t>조(기업설명회)</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투자설명회, </w:t>
      </w:r>
      <w:proofErr w:type="spellStart"/>
      <w:r w:rsidRPr="00FA298C">
        <w:rPr>
          <w:rFonts w:hAnsi="바탕"/>
          <w:sz w:val="22"/>
          <w:szCs w:val="22"/>
        </w:rPr>
        <w:t>애널리스트</w:t>
      </w:r>
      <w:proofErr w:type="spellEnd"/>
      <w:r w:rsidRPr="00FA298C">
        <w:rPr>
          <w:rFonts w:hAnsi="바탕"/>
          <w:sz w:val="22"/>
          <w:szCs w:val="22"/>
        </w:rPr>
        <w:t>, 간담회 등 기업설명회(이하</w:t>
      </w:r>
      <w:r w:rsidR="009C1903">
        <w:rPr>
          <w:rFonts w:hAnsi="바탕"/>
          <w:sz w:val="22"/>
          <w:szCs w:val="22"/>
        </w:rPr>
        <w:t xml:space="preserve"> </w:t>
      </w:r>
      <w:r w:rsidR="009C1903">
        <w:rPr>
          <w:rFonts w:hAnsi="바탕" w:hint="eastAsia"/>
          <w:sz w:val="22"/>
          <w:szCs w:val="22"/>
        </w:rPr>
        <w:t>「</w:t>
      </w:r>
      <w:r w:rsidRPr="00FA298C">
        <w:rPr>
          <w:rFonts w:hAnsi="바탕"/>
          <w:sz w:val="22"/>
          <w:szCs w:val="22"/>
        </w:rPr>
        <w:t>기업설명회</w:t>
      </w:r>
      <w:r w:rsidR="009C1903">
        <w:rPr>
          <w:rFonts w:hAnsi="바탕" w:hint="eastAsia"/>
          <w:sz w:val="22"/>
          <w:szCs w:val="22"/>
        </w:rPr>
        <w:t>」</w:t>
      </w:r>
      <w:r w:rsidRPr="00FA298C">
        <w:rPr>
          <w:rFonts w:hAnsi="바탕"/>
          <w:sz w:val="22"/>
          <w:szCs w:val="22"/>
        </w:rPr>
        <w:t xml:space="preserve">라 한다)를 개최하는 경우 당해 업무를 담당하는 소관부서장은 기업설명회에서 배포될 자료와 예상문답 내용을 문서로 공시책임자에게 사전에 보고하고 승인을 얻어야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기업설명회를 개최하는 경우 당해 업무를 담당하는 소관부서장은 주무부서에게 기업설명회의 개최 일시, 장소, 대상 등을 통지하여야 하며, 주무부서장은 </w:t>
      </w:r>
      <w:r w:rsidR="00674A43" w:rsidRPr="00FA298C">
        <w:rPr>
          <w:rFonts w:hAnsi="바탕" w:hint="eastAsia"/>
          <w:sz w:val="22"/>
          <w:szCs w:val="22"/>
        </w:rPr>
        <w:t xml:space="preserve">그 규모 및 중요도를 감안하여 공시 실행여부를 결정하여야 </w:t>
      </w:r>
      <w:r w:rsidR="007D7981" w:rsidRPr="00FA298C">
        <w:rPr>
          <w:rFonts w:hAnsi="바탕" w:hint="eastAsia"/>
          <w:sz w:val="22"/>
          <w:szCs w:val="22"/>
        </w:rPr>
        <w:t>한다.</w:t>
      </w:r>
    </w:p>
    <w:p w:rsidR="006D1055" w:rsidRPr="00FA298C" w:rsidRDefault="006D1055" w:rsidP="008C7445">
      <w:pPr>
        <w:spacing w:line="329" w:lineRule="auto"/>
        <w:rPr>
          <w:rFonts w:hAnsi="바탕"/>
          <w:sz w:val="22"/>
          <w:szCs w:val="22"/>
        </w:rPr>
      </w:pPr>
      <w:r w:rsidRPr="00FA298C">
        <w:rPr>
          <w:rFonts w:hAnsi="바탕" w:hint="eastAsia"/>
          <w:sz w:val="22"/>
          <w:szCs w:val="22"/>
        </w:rPr>
        <w:t>③</w:t>
      </w:r>
      <w:r w:rsidRPr="00FA298C">
        <w:rPr>
          <w:rFonts w:hAnsi="바탕"/>
          <w:sz w:val="22"/>
          <w:szCs w:val="22"/>
        </w:rPr>
        <w:t xml:space="preserve">주무부서장은 기업설명회의 질의·응답 등을 통해 일반에게 공개되지 않은 공시관련 규정에서 정하는 공시에 해당하는 정보의 제공이 있는 경우 당해 정보가 지체 없이 일반에게 공개될 수 있도록 필요한 조치를 취하여야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59</w:t>
      </w:r>
      <w:r w:rsidRPr="00FA298C">
        <w:rPr>
          <w:rFonts w:hAnsi="바탕"/>
          <w:b/>
          <w:sz w:val="22"/>
          <w:szCs w:val="22"/>
        </w:rPr>
        <w:t>조(홈페이지, 전자우편 등을 통한 정보의 제공)</w:t>
      </w:r>
      <w:r w:rsidR="008C7445">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각 소관 부서장은 홈페이지나 전자우편 등을 통해 </w:t>
      </w:r>
      <w:r w:rsidR="00ED7D10" w:rsidRPr="00FA298C">
        <w:rPr>
          <w:rFonts w:hAnsi="바탕"/>
          <w:sz w:val="22"/>
          <w:szCs w:val="22"/>
        </w:rPr>
        <w:t>회사와</w:t>
      </w:r>
      <w:r w:rsidRPr="00FA298C">
        <w:rPr>
          <w:rFonts w:hAnsi="바탕"/>
          <w:sz w:val="22"/>
          <w:szCs w:val="22"/>
        </w:rPr>
        <w:t xml:space="preserve"> 관련한 정보를 제공하는 경우 당해 정보가 공시정보에 해당 되거</w:t>
      </w:r>
      <w:r w:rsidRPr="00FA298C">
        <w:rPr>
          <w:rFonts w:hAnsi="바탕"/>
          <w:sz w:val="22"/>
          <w:szCs w:val="22"/>
        </w:rPr>
        <w:lastRenderedPageBreak/>
        <w:t xml:space="preserve">나 공시정보에 해당하는지 여부가 불분명할 경우에는 사전에 주무부서로 전달하고 공시책임자의 승인을 얻어 제공하여야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0018545C">
        <w:rPr>
          <w:rFonts w:hAnsi="바탕" w:hint="eastAsia"/>
          <w:sz w:val="22"/>
          <w:szCs w:val="22"/>
        </w:rPr>
        <w:t xml:space="preserve">전1항에서 정하지 아니한 사항은 </w:t>
      </w:r>
      <w:r w:rsidRPr="00FA298C">
        <w:rPr>
          <w:rFonts w:hAnsi="바탕"/>
          <w:sz w:val="22"/>
          <w:szCs w:val="22"/>
        </w:rPr>
        <w:t>제4</w:t>
      </w:r>
      <w:r w:rsidR="00856B69" w:rsidRPr="00FA298C">
        <w:rPr>
          <w:rFonts w:hAnsi="바탕" w:hint="eastAsia"/>
          <w:sz w:val="22"/>
          <w:szCs w:val="22"/>
        </w:rPr>
        <w:t>9</w:t>
      </w:r>
      <w:r w:rsidRPr="00FA298C">
        <w:rPr>
          <w:rFonts w:hAnsi="바탕"/>
          <w:sz w:val="22"/>
          <w:szCs w:val="22"/>
        </w:rPr>
        <w:t>조 제2항, 제</w:t>
      </w:r>
      <w:r w:rsidR="00856B69" w:rsidRPr="00FA298C">
        <w:rPr>
          <w:rFonts w:hAnsi="바탕" w:hint="eastAsia"/>
          <w:sz w:val="22"/>
          <w:szCs w:val="22"/>
        </w:rPr>
        <w:t>50</w:t>
      </w:r>
      <w:r w:rsidRPr="00FA298C">
        <w:rPr>
          <w:rFonts w:hAnsi="바탕"/>
          <w:sz w:val="22"/>
          <w:szCs w:val="22"/>
        </w:rPr>
        <w:t>조, 제5</w:t>
      </w:r>
      <w:r w:rsidR="00856B69" w:rsidRPr="00FA298C">
        <w:rPr>
          <w:rFonts w:hAnsi="바탕" w:hint="eastAsia"/>
          <w:sz w:val="22"/>
          <w:szCs w:val="22"/>
        </w:rPr>
        <w:t>1</w:t>
      </w:r>
      <w:r w:rsidRPr="00FA298C">
        <w:rPr>
          <w:rFonts w:hAnsi="바탕"/>
          <w:sz w:val="22"/>
          <w:szCs w:val="22"/>
        </w:rPr>
        <w:t>조</w:t>
      </w:r>
      <w:r w:rsidR="00D9379A">
        <w:rPr>
          <w:rFonts w:hAnsi="바탕" w:hint="eastAsia"/>
          <w:sz w:val="22"/>
          <w:szCs w:val="22"/>
        </w:rPr>
        <w:t>를</w:t>
      </w:r>
      <w:r w:rsidRPr="00FA298C">
        <w:rPr>
          <w:rFonts w:hAnsi="바탕"/>
          <w:sz w:val="22"/>
          <w:szCs w:val="22"/>
        </w:rPr>
        <w:t xml:space="preserve"> 준용한다.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jc w:val="center"/>
        <w:rPr>
          <w:rFonts w:hAnsi="바탕"/>
          <w:b/>
          <w:sz w:val="22"/>
          <w:szCs w:val="22"/>
        </w:rPr>
      </w:pPr>
      <w:r w:rsidRPr="00FA298C">
        <w:rPr>
          <w:rFonts w:hAnsi="바탕" w:hint="eastAsia"/>
          <w:b/>
          <w:sz w:val="22"/>
          <w:szCs w:val="22"/>
        </w:rPr>
        <w:t>제</w:t>
      </w:r>
      <w:r w:rsidRPr="00FA298C">
        <w:rPr>
          <w:rFonts w:hAnsi="바탕"/>
          <w:b/>
          <w:sz w:val="22"/>
          <w:szCs w:val="22"/>
        </w:rPr>
        <w:t xml:space="preserve">9장 보 </w:t>
      </w:r>
      <w:proofErr w:type="spellStart"/>
      <w:r w:rsidRPr="00FA298C">
        <w:rPr>
          <w:rFonts w:hAnsi="바탕"/>
          <w:b/>
          <w:sz w:val="22"/>
          <w:szCs w:val="22"/>
        </w:rPr>
        <w:t>칙</w:t>
      </w:r>
      <w:proofErr w:type="spellEnd"/>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60</w:t>
      </w:r>
      <w:r w:rsidRPr="00FA298C">
        <w:rPr>
          <w:rFonts w:hAnsi="바탕"/>
          <w:b/>
          <w:sz w:val="22"/>
          <w:szCs w:val="22"/>
        </w:rPr>
        <w:t>조(교육)</w:t>
      </w:r>
      <w:r w:rsidR="00E70780">
        <w:rPr>
          <w:rFonts w:hAnsi="바탕" w:hint="eastAsia"/>
          <w:b/>
          <w:sz w:val="22"/>
          <w:szCs w:val="22"/>
        </w:rPr>
        <w:t xml:space="preserve"> </w:t>
      </w:r>
      <w:r w:rsidRPr="00FA298C">
        <w:rPr>
          <w:rFonts w:hAnsi="바탕" w:hint="eastAsia"/>
          <w:sz w:val="22"/>
          <w:szCs w:val="22"/>
        </w:rPr>
        <w:t>①</w:t>
      </w:r>
      <w:r w:rsidRPr="00FA298C">
        <w:rPr>
          <w:rFonts w:hAnsi="바탕"/>
          <w:sz w:val="22"/>
          <w:szCs w:val="22"/>
        </w:rPr>
        <w:t xml:space="preserve">공시책임자는 </w:t>
      </w:r>
      <w:r w:rsidR="001E28AD" w:rsidRPr="00FA298C">
        <w:rPr>
          <w:rFonts w:hAnsi="바탕" w:hint="eastAsia"/>
          <w:sz w:val="22"/>
          <w:szCs w:val="22"/>
        </w:rPr>
        <w:t>회사</w:t>
      </w:r>
      <w:r w:rsidRPr="00FA298C">
        <w:rPr>
          <w:rFonts w:hAnsi="바탕"/>
          <w:sz w:val="22"/>
          <w:szCs w:val="22"/>
        </w:rPr>
        <w:t xml:space="preserve">의 모든 임직원이 공시통제 제도에 대해 충분히 이해하고 관련 업무를 올바르게 수행할 수 있도록 공시제도와 관련하여 집합 또는 공문을 통하여 교육을 시행하여야 한다. </w:t>
      </w:r>
    </w:p>
    <w:p w:rsidR="006D1055" w:rsidRPr="00FA298C" w:rsidRDefault="006D1055" w:rsidP="008C7445">
      <w:pPr>
        <w:spacing w:line="329" w:lineRule="auto"/>
        <w:rPr>
          <w:rFonts w:hAnsi="바탕"/>
          <w:sz w:val="22"/>
          <w:szCs w:val="22"/>
        </w:rPr>
      </w:pPr>
      <w:r w:rsidRPr="00FA298C">
        <w:rPr>
          <w:rFonts w:hAnsi="바탕" w:hint="eastAsia"/>
          <w:sz w:val="22"/>
          <w:szCs w:val="22"/>
        </w:rPr>
        <w:t>②</w:t>
      </w:r>
      <w:r w:rsidRPr="00FA298C">
        <w:rPr>
          <w:rFonts w:hAnsi="바탕"/>
          <w:sz w:val="22"/>
          <w:szCs w:val="22"/>
        </w:rPr>
        <w:t xml:space="preserve">주무부서장은 거래소 또는 한국상장회사협의회에서 실시하는 임직원에 대한 의무교육 일정 등을 파악하여 반드시 이수하도록 하고 필요할 경우 교육내용이 임직원들에게 전파될 수 있도록 조치를 하여야 한다. </w:t>
      </w:r>
    </w:p>
    <w:p w:rsidR="006D1055" w:rsidRPr="00FA298C" w:rsidRDefault="006D1055" w:rsidP="008C7445">
      <w:pPr>
        <w:spacing w:line="329" w:lineRule="auto"/>
        <w:rPr>
          <w:rFonts w:hAnsi="바탕"/>
          <w:b/>
          <w:sz w:val="22"/>
          <w:szCs w:val="22"/>
        </w:rPr>
      </w:pPr>
    </w:p>
    <w:p w:rsidR="006D1055" w:rsidRPr="00FA298C" w:rsidRDefault="006D1055" w:rsidP="008C7445">
      <w:pPr>
        <w:spacing w:line="329" w:lineRule="auto"/>
        <w:rPr>
          <w:rFonts w:hAnsi="바탕"/>
          <w:sz w:val="22"/>
          <w:szCs w:val="22"/>
        </w:rPr>
      </w:pPr>
      <w:r w:rsidRPr="00FA298C">
        <w:rPr>
          <w:rFonts w:hAnsi="바탕" w:hint="eastAsia"/>
          <w:b/>
          <w:sz w:val="22"/>
          <w:szCs w:val="22"/>
        </w:rPr>
        <w:t>제</w:t>
      </w:r>
      <w:r w:rsidR="00CB2187">
        <w:rPr>
          <w:rFonts w:hAnsi="바탕" w:hint="eastAsia"/>
          <w:b/>
          <w:sz w:val="22"/>
          <w:szCs w:val="22"/>
        </w:rPr>
        <w:t>61</w:t>
      </w:r>
      <w:r w:rsidRPr="00FA298C">
        <w:rPr>
          <w:rFonts w:hAnsi="바탕"/>
          <w:b/>
          <w:sz w:val="22"/>
          <w:szCs w:val="22"/>
        </w:rPr>
        <w:t>조(벌칙)</w:t>
      </w:r>
      <w:r w:rsidR="002E0E31">
        <w:rPr>
          <w:rFonts w:hAnsi="바탕" w:hint="eastAsia"/>
          <w:b/>
          <w:sz w:val="22"/>
          <w:szCs w:val="22"/>
        </w:rPr>
        <w:t xml:space="preserve"> </w:t>
      </w:r>
      <w:r w:rsidR="001E28AD" w:rsidRPr="00FA298C">
        <w:rPr>
          <w:rFonts w:hAnsi="바탕" w:hint="eastAsia"/>
          <w:sz w:val="22"/>
          <w:szCs w:val="22"/>
        </w:rPr>
        <w:t>회사는</w:t>
      </w:r>
      <w:r w:rsidRPr="00FA298C">
        <w:rPr>
          <w:rFonts w:hAnsi="바탕"/>
          <w:sz w:val="22"/>
          <w:szCs w:val="22"/>
        </w:rPr>
        <w:t xml:space="preserve"> 이 규정에 위반한 임직원에 대하여 </w:t>
      </w:r>
      <w:r w:rsidR="00ED7D10" w:rsidRPr="00FA298C">
        <w:rPr>
          <w:rFonts w:hAnsi="바탕"/>
          <w:sz w:val="22"/>
          <w:szCs w:val="22"/>
        </w:rPr>
        <w:t>회사</w:t>
      </w:r>
      <w:r w:rsidRPr="00FA298C">
        <w:rPr>
          <w:rFonts w:hAnsi="바탕"/>
          <w:sz w:val="22"/>
          <w:szCs w:val="22"/>
        </w:rPr>
        <w:t xml:space="preserve">의 관련 규정에 따라 벌칙 또는 제재를 할 수 있다. </w:t>
      </w:r>
    </w:p>
    <w:p w:rsidR="006D1055" w:rsidRPr="00FA298C" w:rsidRDefault="006D1055" w:rsidP="008C7445">
      <w:pPr>
        <w:spacing w:line="329" w:lineRule="auto"/>
        <w:rPr>
          <w:rFonts w:hAnsi="바탕"/>
          <w:b/>
          <w:sz w:val="22"/>
          <w:szCs w:val="22"/>
        </w:rPr>
      </w:pPr>
    </w:p>
    <w:p w:rsidR="006C180C" w:rsidRPr="002E0E31" w:rsidRDefault="006D1055" w:rsidP="006C180C">
      <w:pPr>
        <w:spacing w:line="329" w:lineRule="auto"/>
        <w:jc w:val="center"/>
        <w:rPr>
          <w:rFonts w:hAnsi="바탕"/>
          <w:b/>
          <w:sz w:val="22"/>
          <w:szCs w:val="22"/>
        </w:rPr>
      </w:pPr>
      <w:proofErr w:type="gramStart"/>
      <w:r w:rsidRPr="002E0E31">
        <w:rPr>
          <w:rFonts w:hAnsi="바탕" w:hint="eastAsia"/>
          <w:b/>
          <w:sz w:val="22"/>
          <w:szCs w:val="22"/>
        </w:rPr>
        <w:t>부</w:t>
      </w:r>
      <w:r w:rsidR="008C7445" w:rsidRPr="002E0E31">
        <w:rPr>
          <w:rFonts w:hAnsi="바탕"/>
          <w:b/>
          <w:sz w:val="22"/>
          <w:szCs w:val="22"/>
        </w:rPr>
        <w:t xml:space="preserve"> </w:t>
      </w:r>
      <w:r w:rsidRPr="002E0E31">
        <w:rPr>
          <w:rFonts w:hAnsi="바탕"/>
          <w:b/>
          <w:sz w:val="22"/>
          <w:szCs w:val="22"/>
        </w:rPr>
        <w:t xml:space="preserve"> </w:t>
      </w:r>
      <w:proofErr w:type="spellStart"/>
      <w:r w:rsidRPr="002E0E31">
        <w:rPr>
          <w:rFonts w:hAnsi="바탕"/>
          <w:b/>
          <w:sz w:val="22"/>
          <w:szCs w:val="22"/>
        </w:rPr>
        <w:t>칙</w:t>
      </w:r>
      <w:proofErr w:type="spellEnd"/>
      <w:proofErr w:type="gramEnd"/>
    </w:p>
    <w:p w:rsidR="006D1055" w:rsidRDefault="002E0E31" w:rsidP="008C7445">
      <w:pPr>
        <w:spacing w:line="329" w:lineRule="auto"/>
        <w:rPr>
          <w:rFonts w:hAnsi="바탕"/>
          <w:sz w:val="22"/>
          <w:szCs w:val="22"/>
        </w:rPr>
      </w:pPr>
      <w:r w:rsidRPr="002E0E31">
        <w:rPr>
          <w:rFonts w:hAnsi="바탕" w:hint="eastAsia"/>
          <w:b/>
          <w:sz w:val="22"/>
          <w:szCs w:val="22"/>
        </w:rPr>
        <w:t>제1(시행일)</w:t>
      </w:r>
      <w:r>
        <w:rPr>
          <w:rFonts w:hAnsi="바탕" w:hint="eastAsia"/>
          <w:sz w:val="22"/>
          <w:szCs w:val="22"/>
        </w:rPr>
        <w:t xml:space="preserve"> </w:t>
      </w:r>
      <w:r w:rsidR="006D1055" w:rsidRPr="00FA298C">
        <w:rPr>
          <w:rFonts w:hAnsi="바탕" w:hint="eastAsia"/>
          <w:sz w:val="22"/>
          <w:szCs w:val="22"/>
        </w:rPr>
        <w:t>이</w:t>
      </w:r>
      <w:r w:rsidR="006D1055" w:rsidRPr="00FA298C">
        <w:rPr>
          <w:rFonts w:hAnsi="바탕"/>
          <w:sz w:val="22"/>
          <w:szCs w:val="22"/>
        </w:rPr>
        <w:t xml:space="preserve"> 규정은 </w:t>
      </w:r>
      <w:proofErr w:type="gramStart"/>
      <w:r w:rsidR="006D1055" w:rsidRPr="00FA298C">
        <w:rPr>
          <w:rFonts w:hAnsi="바탕"/>
          <w:sz w:val="22"/>
          <w:szCs w:val="22"/>
        </w:rPr>
        <w:t>20</w:t>
      </w:r>
      <w:r w:rsidR="00C2785C" w:rsidRPr="00FA298C">
        <w:rPr>
          <w:rFonts w:hAnsi="바탕" w:hint="eastAsia"/>
          <w:sz w:val="22"/>
          <w:szCs w:val="22"/>
        </w:rPr>
        <w:t>11</w:t>
      </w:r>
      <w:r>
        <w:rPr>
          <w:rFonts w:hAnsi="바탕" w:hint="eastAsia"/>
          <w:sz w:val="22"/>
          <w:szCs w:val="22"/>
        </w:rPr>
        <w:t>.</w:t>
      </w:r>
      <w:r w:rsidR="00385038" w:rsidRPr="00FA298C">
        <w:rPr>
          <w:rFonts w:hAnsi="바탕" w:hint="eastAsia"/>
          <w:sz w:val="22"/>
          <w:szCs w:val="22"/>
        </w:rPr>
        <w:t>3</w:t>
      </w:r>
      <w:r>
        <w:rPr>
          <w:rFonts w:hAnsi="바탕" w:hint="eastAsia"/>
          <w:sz w:val="22"/>
          <w:szCs w:val="22"/>
        </w:rPr>
        <w:t>.</w:t>
      </w:r>
      <w:r w:rsidR="009C1903">
        <w:rPr>
          <w:rFonts w:hAnsi="바탕" w:hint="eastAsia"/>
          <w:sz w:val="22"/>
          <w:szCs w:val="22"/>
        </w:rPr>
        <w:t>15</w:t>
      </w:r>
      <w:r w:rsidR="006D683B">
        <w:rPr>
          <w:rFonts w:hAnsi="바탕" w:hint="eastAsia"/>
          <w:sz w:val="22"/>
          <w:szCs w:val="22"/>
        </w:rPr>
        <w:t xml:space="preserve"> </w:t>
      </w:r>
      <w:r w:rsidR="006D1055" w:rsidRPr="00FA298C">
        <w:rPr>
          <w:rFonts w:hAnsi="바탕"/>
          <w:sz w:val="22"/>
          <w:szCs w:val="22"/>
        </w:rPr>
        <w:t>부터</w:t>
      </w:r>
      <w:proofErr w:type="gramEnd"/>
      <w:r w:rsidR="006D1055" w:rsidRPr="00FA298C">
        <w:rPr>
          <w:rFonts w:hAnsi="바탕"/>
          <w:sz w:val="22"/>
          <w:szCs w:val="22"/>
        </w:rPr>
        <w:t xml:space="preserve"> 시행한다.</w:t>
      </w:r>
    </w:p>
    <w:p w:rsidR="006C180C" w:rsidRDefault="006C180C" w:rsidP="008C7445">
      <w:pPr>
        <w:spacing w:line="329" w:lineRule="auto"/>
        <w:rPr>
          <w:rFonts w:hAnsi="바탕"/>
          <w:sz w:val="22"/>
          <w:szCs w:val="22"/>
        </w:rPr>
      </w:pPr>
    </w:p>
    <w:p w:rsidR="00F07BED" w:rsidRPr="002E0E31" w:rsidRDefault="00F07BED" w:rsidP="00F07BED">
      <w:pPr>
        <w:spacing w:line="329" w:lineRule="auto"/>
        <w:jc w:val="center"/>
        <w:rPr>
          <w:rFonts w:hAnsi="바탕"/>
          <w:b/>
          <w:sz w:val="22"/>
          <w:szCs w:val="22"/>
        </w:rPr>
      </w:pPr>
      <w:proofErr w:type="gramStart"/>
      <w:r w:rsidRPr="002E0E31">
        <w:rPr>
          <w:rFonts w:hAnsi="바탕" w:hint="eastAsia"/>
          <w:b/>
          <w:sz w:val="22"/>
          <w:szCs w:val="22"/>
        </w:rPr>
        <w:t>부</w:t>
      </w:r>
      <w:r w:rsidRPr="002E0E31">
        <w:rPr>
          <w:rFonts w:hAnsi="바탕"/>
          <w:b/>
          <w:sz w:val="22"/>
          <w:szCs w:val="22"/>
        </w:rPr>
        <w:t xml:space="preserve">  </w:t>
      </w:r>
      <w:proofErr w:type="spellStart"/>
      <w:r w:rsidRPr="002E0E31">
        <w:rPr>
          <w:rFonts w:hAnsi="바탕"/>
          <w:b/>
          <w:sz w:val="22"/>
          <w:szCs w:val="22"/>
        </w:rPr>
        <w:t>칙</w:t>
      </w:r>
      <w:proofErr w:type="spellEnd"/>
      <w:proofErr w:type="gramEnd"/>
    </w:p>
    <w:p w:rsidR="00F07BED" w:rsidRDefault="00F07BED" w:rsidP="00F07BED">
      <w:pPr>
        <w:spacing w:line="329" w:lineRule="auto"/>
        <w:rPr>
          <w:rFonts w:hAnsi="바탕"/>
          <w:sz w:val="22"/>
          <w:szCs w:val="22"/>
        </w:rPr>
      </w:pPr>
      <w:r w:rsidRPr="002E0E31">
        <w:rPr>
          <w:rFonts w:hAnsi="바탕" w:hint="eastAsia"/>
          <w:b/>
          <w:sz w:val="22"/>
          <w:szCs w:val="22"/>
        </w:rPr>
        <w:t>제1(시행일)</w:t>
      </w:r>
      <w:r>
        <w:rPr>
          <w:rFonts w:hAnsi="바탕" w:hint="eastAsia"/>
          <w:sz w:val="22"/>
          <w:szCs w:val="22"/>
        </w:rPr>
        <w:t xml:space="preserve"> </w:t>
      </w:r>
      <w:r w:rsidRPr="00FA298C">
        <w:rPr>
          <w:rFonts w:hAnsi="바탕" w:hint="eastAsia"/>
          <w:sz w:val="22"/>
          <w:szCs w:val="22"/>
        </w:rPr>
        <w:t>이</w:t>
      </w:r>
      <w:r w:rsidRPr="00FA298C">
        <w:rPr>
          <w:rFonts w:hAnsi="바탕"/>
          <w:sz w:val="22"/>
          <w:szCs w:val="22"/>
        </w:rPr>
        <w:t xml:space="preserve"> 규정은 </w:t>
      </w:r>
      <w:proofErr w:type="gramStart"/>
      <w:r w:rsidRPr="00FA298C">
        <w:rPr>
          <w:rFonts w:hAnsi="바탕"/>
          <w:sz w:val="22"/>
          <w:szCs w:val="22"/>
        </w:rPr>
        <w:t>20</w:t>
      </w:r>
      <w:r>
        <w:rPr>
          <w:rFonts w:hAnsi="바탕" w:hint="eastAsia"/>
          <w:sz w:val="22"/>
          <w:szCs w:val="22"/>
        </w:rPr>
        <w:t xml:space="preserve">13.4.2 </w:t>
      </w:r>
      <w:r w:rsidRPr="00FA298C">
        <w:rPr>
          <w:rFonts w:hAnsi="바탕"/>
          <w:sz w:val="22"/>
          <w:szCs w:val="22"/>
        </w:rPr>
        <w:t>부터</w:t>
      </w:r>
      <w:proofErr w:type="gramEnd"/>
      <w:r w:rsidRPr="00FA298C">
        <w:rPr>
          <w:rFonts w:hAnsi="바탕"/>
          <w:sz w:val="22"/>
          <w:szCs w:val="22"/>
        </w:rPr>
        <w:t xml:space="preserve"> 시행한다.</w:t>
      </w:r>
    </w:p>
    <w:p w:rsidR="00D9379A" w:rsidRDefault="00F07BED" w:rsidP="008C7445">
      <w:pPr>
        <w:spacing w:line="329" w:lineRule="auto"/>
        <w:rPr>
          <w:rFonts w:hAnsi="바탕"/>
          <w:sz w:val="22"/>
          <w:szCs w:val="22"/>
        </w:rPr>
      </w:pPr>
      <w:r>
        <w:rPr>
          <w:rFonts w:hAnsi="바탕" w:hint="eastAsia"/>
          <w:sz w:val="22"/>
          <w:szCs w:val="22"/>
        </w:rPr>
        <w:t xml:space="preserve">   </w:t>
      </w:r>
    </w:p>
    <w:p w:rsidR="00CB2187" w:rsidRPr="002E0E31" w:rsidRDefault="00CB2187" w:rsidP="00CB2187">
      <w:pPr>
        <w:spacing w:line="329" w:lineRule="auto"/>
        <w:jc w:val="center"/>
        <w:rPr>
          <w:rFonts w:hAnsi="바탕"/>
          <w:b/>
          <w:sz w:val="22"/>
          <w:szCs w:val="22"/>
        </w:rPr>
      </w:pPr>
      <w:proofErr w:type="gramStart"/>
      <w:r w:rsidRPr="002E0E31">
        <w:rPr>
          <w:rFonts w:hAnsi="바탕" w:hint="eastAsia"/>
          <w:b/>
          <w:sz w:val="22"/>
          <w:szCs w:val="22"/>
        </w:rPr>
        <w:t>부</w:t>
      </w:r>
      <w:r w:rsidRPr="002E0E31">
        <w:rPr>
          <w:rFonts w:hAnsi="바탕"/>
          <w:b/>
          <w:sz w:val="22"/>
          <w:szCs w:val="22"/>
        </w:rPr>
        <w:t xml:space="preserve">  </w:t>
      </w:r>
      <w:proofErr w:type="spellStart"/>
      <w:r w:rsidRPr="002E0E31">
        <w:rPr>
          <w:rFonts w:hAnsi="바탕"/>
          <w:b/>
          <w:sz w:val="22"/>
          <w:szCs w:val="22"/>
        </w:rPr>
        <w:t>칙</w:t>
      </w:r>
      <w:proofErr w:type="spellEnd"/>
      <w:proofErr w:type="gramEnd"/>
    </w:p>
    <w:p w:rsidR="00CB2187" w:rsidRDefault="00CB2187" w:rsidP="00CB2187">
      <w:pPr>
        <w:spacing w:line="329" w:lineRule="auto"/>
        <w:rPr>
          <w:rFonts w:hAnsi="바탕"/>
          <w:sz w:val="22"/>
          <w:szCs w:val="22"/>
        </w:rPr>
      </w:pPr>
      <w:r w:rsidRPr="002E0E31">
        <w:rPr>
          <w:rFonts w:hAnsi="바탕" w:hint="eastAsia"/>
          <w:b/>
          <w:sz w:val="22"/>
          <w:szCs w:val="22"/>
        </w:rPr>
        <w:t>제1(시행일)</w:t>
      </w:r>
      <w:r>
        <w:rPr>
          <w:rFonts w:hAnsi="바탕" w:hint="eastAsia"/>
          <w:sz w:val="22"/>
          <w:szCs w:val="22"/>
        </w:rPr>
        <w:t xml:space="preserve"> </w:t>
      </w:r>
      <w:r w:rsidRPr="00FA298C">
        <w:rPr>
          <w:rFonts w:hAnsi="바탕" w:hint="eastAsia"/>
          <w:sz w:val="22"/>
          <w:szCs w:val="22"/>
        </w:rPr>
        <w:t>이</w:t>
      </w:r>
      <w:r w:rsidRPr="00FA298C">
        <w:rPr>
          <w:rFonts w:hAnsi="바탕"/>
          <w:sz w:val="22"/>
          <w:szCs w:val="22"/>
        </w:rPr>
        <w:t xml:space="preserve"> 규정은 20</w:t>
      </w:r>
      <w:r>
        <w:rPr>
          <w:rFonts w:hAnsi="바탕" w:hint="eastAsia"/>
          <w:sz w:val="22"/>
          <w:szCs w:val="22"/>
        </w:rPr>
        <w:t>13.10.</w:t>
      </w:r>
      <w:r w:rsidR="00BB68B6">
        <w:rPr>
          <w:rFonts w:hAnsi="바탕" w:hint="eastAsia"/>
          <w:sz w:val="22"/>
          <w:szCs w:val="22"/>
        </w:rPr>
        <w:t>28</w:t>
      </w:r>
      <w:r>
        <w:rPr>
          <w:rFonts w:hAnsi="바탕" w:hint="eastAsia"/>
          <w:sz w:val="22"/>
          <w:szCs w:val="22"/>
        </w:rPr>
        <w:t xml:space="preserve"> </w:t>
      </w:r>
      <w:proofErr w:type="spellStart"/>
      <w:r w:rsidRPr="00FA298C">
        <w:rPr>
          <w:rFonts w:hAnsi="바탕"/>
          <w:sz w:val="22"/>
          <w:szCs w:val="22"/>
        </w:rPr>
        <w:t>부터</w:t>
      </w:r>
      <w:proofErr w:type="spellEnd"/>
      <w:r w:rsidRPr="00FA298C">
        <w:rPr>
          <w:rFonts w:hAnsi="바탕"/>
          <w:sz w:val="22"/>
          <w:szCs w:val="22"/>
        </w:rPr>
        <w:t xml:space="preserve"> 시행한다.</w:t>
      </w:r>
    </w:p>
    <w:sectPr w:rsidR="00CB2187" w:rsidSect="00AA19C0">
      <w:pgSz w:w="11906" w:h="16838" w:code="9"/>
      <w:pgMar w:top="1701" w:right="1440" w:bottom="1440" w:left="1440" w:header="0"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36D" w:rsidRDefault="00AA336D" w:rsidP="006D1055">
      <w:r>
        <w:separator/>
      </w:r>
    </w:p>
  </w:endnote>
  <w:endnote w:type="continuationSeparator" w:id="0">
    <w:p w:rsidR="00AA336D" w:rsidRDefault="00AA336D" w:rsidP="006D1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36D" w:rsidRDefault="00AA336D" w:rsidP="006D1055">
      <w:r>
        <w:separator/>
      </w:r>
    </w:p>
  </w:footnote>
  <w:footnote w:type="continuationSeparator" w:id="0">
    <w:p w:rsidR="00AA336D" w:rsidRDefault="00AA336D" w:rsidP="006D1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478B"/>
    <w:multiLevelType w:val="hybridMultilevel"/>
    <w:tmpl w:val="E8083E86"/>
    <w:lvl w:ilvl="0" w:tplc="45C4D408">
      <w:start w:val="1"/>
      <w:numFmt w:val="decimalEnclosedCircle"/>
      <w:lvlText w:val="%1 부서﷒﷒제35조"/>
      <w:lvlJc w:val="left"/>
      <w:pPr>
        <w:ind w:left="2200" w:hanging="18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FAC6FC2"/>
    <w:multiLevelType w:val="hybridMultilevel"/>
    <w:tmpl w:val="B24ED9DA"/>
    <w:lvl w:ilvl="0" w:tplc="25B27A8C">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6FA304EB"/>
    <w:multiLevelType w:val="hybridMultilevel"/>
    <w:tmpl w:val="96162EFE"/>
    <w:lvl w:ilvl="0" w:tplc="4558B190">
      <w:start w:val="1"/>
      <w:numFmt w:val="decimalEnclosedCircle"/>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00"/>
  <w:drawingGridHorizontalSpacing w:val="100"/>
  <w:displayHorizontalDrawingGridEvery w:val="0"/>
  <w:displayVerticalDrawingGridEvery w:val="2"/>
  <w:noPunctuationKerning/>
  <w:characterSpacingControl w:val="doNotCompress"/>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257"/>
    <w:rsid w:val="00002C53"/>
    <w:rsid w:val="00031429"/>
    <w:rsid w:val="000364BD"/>
    <w:rsid w:val="000619FB"/>
    <w:rsid w:val="00091640"/>
    <w:rsid w:val="00094C2B"/>
    <w:rsid w:val="000D3156"/>
    <w:rsid w:val="000F4F4B"/>
    <w:rsid w:val="00111FD1"/>
    <w:rsid w:val="00113B17"/>
    <w:rsid w:val="001239DA"/>
    <w:rsid w:val="001619F3"/>
    <w:rsid w:val="00172C55"/>
    <w:rsid w:val="0018545C"/>
    <w:rsid w:val="001955A8"/>
    <w:rsid w:val="001A3ED6"/>
    <w:rsid w:val="001E28AD"/>
    <w:rsid w:val="0022727E"/>
    <w:rsid w:val="0024411E"/>
    <w:rsid w:val="002524C2"/>
    <w:rsid w:val="0025318B"/>
    <w:rsid w:val="0025459A"/>
    <w:rsid w:val="00256061"/>
    <w:rsid w:val="00256ADA"/>
    <w:rsid w:val="002943DC"/>
    <w:rsid w:val="002966EB"/>
    <w:rsid w:val="002A6B53"/>
    <w:rsid w:val="002E0E31"/>
    <w:rsid w:val="00340FAC"/>
    <w:rsid w:val="00383A0A"/>
    <w:rsid w:val="00385038"/>
    <w:rsid w:val="003B7D1C"/>
    <w:rsid w:val="003C4D5F"/>
    <w:rsid w:val="003C5A8A"/>
    <w:rsid w:val="003C7060"/>
    <w:rsid w:val="003E15B2"/>
    <w:rsid w:val="003E2298"/>
    <w:rsid w:val="003E6743"/>
    <w:rsid w:val="00437577"/>
    <w:rsid w:val="00467F09"/>
    <w:rsid w:val="0049464D"/>
    <w:rsid w:val="004A0E46"/>
    <w:rsid w:val="004C1B29"/>
    <w:rsid w:val="004C1F57"/>
    <w:rsid w:val="004C4B07"/>
    <w:rsid w:val="004C5EBC"/>
    <w:rsid w:val="004D4B03"/>
    <w:rsid w:val="00505067"/>
    <w:rsid w:val="0052603E"/>
    <w:rsid w:val="005275C3"/>
    <w:rsid w:val="005449C3"/>
    <w:rsid w:val="00587D7E"/>
    <w:rsid w:val="005C07B5"/>
    <w:rsid w:val="00620551"/>
    <w:rsid w:val="00665BEE"/>
    <w:rsid w:val="006722E0"/>
    <w:rsid w:val="00674A43"/>
    <w:rsid w:val="006C180C"/>
    <w:rsid w:val="006D1055"/>
    <w:rsid w:val="006D683B"/>
    <w:rsid w:val="007060B9"/>
    <w:rsid w:val="00746257"/>
    <w:rsid w:val="00761CC0"/>
    <w:rsid w:val="00767CB0"/>
    <w:rsid w:val="0079125C"/>
    <w:rsid w:val="00793C85"/>
    <w:rsid w:val="007C3C4B"/>
    <w:rsid w:val="007C7A2E"/>
    <w:rsid w:val="007D7981"/>
    <w:rsid w:val="007F7B4D"/>
    <w:rsid w:val="008426C4"/>
    <w:rsid w:val="00845E4F"/>
    <w:rsid w:val="0084646F"/>
    <w:rsid w:val="00856B69"/>
    <w:rsid w:val="00886810"/>
    <w:rsid w:val="008B1011"/>
    <w:rsid w:val="008C281C"/>
    <w:rsid w:val="008C7445"/>
    <w:rsid w:val="008C7ACD"/>
    <w:rsid w:val="008D4283"/>
    <w:rsid w:val="008F1461"/>
    <w:rsid w:val="00975F8A"/>
    <w:rsid w:val="00987DD3"/>
    <w:rsid w:val="009C1903"/>
    <w:rsid w:val="009C4720"/>
    <w:rsid w:val="009C4D81"/>
    <w:rsid w:val="009E16C0"/>
    <w:rsid w:val="009E56D5"/>
    <w:rsid w:val="009F0555"/>
    <w:rsid w:val="00A12706"/>
    <w:rsid w:val="00A35988"/>
    <w:rsid w:val="00A54C34"/>
    <w:rsid w:val="00A777AC"/>
    <w:rsid w:val="00A90984"/>
    <w:rsid w:val="00AA19C0"/>
    <w:rsid w:val="00AA1C88"/>
    <w:rsid w:val="00AA336D"/>
    <w:rsid w:val="00AE29E2"/>
    <w:rsid w:val="00B030DD"/>
    <w:rsid w:val="00B24AD8"/>
    <w:rsid w:val="00B31500"/>
    <w:rsid w:val="00B44FE2"/>
    <w:rsid w:val="00B64678"/>
    <w:rsid w:val="00B81F22"/>
    <w:rsid w:val="00B82DDB"/>
    <w:rsid w:val="00B859F8"/>
    <w:rsid w:val="00B90E66"/>
    <w:rsid w:val="00BB68B6"/>
    <w:rsid w:val="00BC1D1D"/>
    <w:rsid w:val="00C2785C"/>
    <w:rsid w:val="00C36296"/>
    <w:rsid w:val="00C54098"/>
    <w:rsid w:val="00C5750C"/>
    <w:rsid w:val="00C81040"/>
    <w:rsid w:val="00CB2187"/>
    <w:rsid w:val="00CD6946"/>
    <w:rsid w:val="00CE4F26"/>
    <w:rsid w:val="00D02540"/>
    <w:rsid w:val="00D138B3"/>
    <w:rsid w:val="00D414ED"/>
    <w:rsid w:val="00D9379A"/>
    <w:rsid w:val="00DA216D"/>
    <w:rsid w:val="00DB0AFA"/>
    <w:rsid w:val="00DB6077"/>
    <w:rsid w:val="00DB79FC"/>
    <w:rsid w:val="00DE15E9"/>
    <w:rsid w:val="00DE3070"/>
    <w:rsid w:val="00DE4658"/>
    <w:rsid w:val="00DF3450"/>
    <w:rsid w:val="00DF3830"/>
    <w:rsid w:val="00DF46E1"/>
    <w:rsid w:val="00E03230"/>
    <w:rsid w:val="00E07F80"/>
    <w:rsid w:val="00E10A10"/>
    <w:rsid w:val="00E30412"/>
    <w:rsid w:val="00E679C7"/>
    <w:rsid w:val="00E70780"/>
    <w:rsid w:val="00E95EC9"/>
    <w:rsid w:val="00EA377F"/>
    <w:rsid w:val="00EA70BC"/>
    <w:rsid w:val="00ED7D10"/>
    <w:rsid w:val="00F07BED"/>
    <w:rsid w:val="00FA298C"/>
    <w:rsid w:val="00FB07E3"/>
    <w:rsid w:val="00FB23AB"/>
    <w:rsid w:val="00FD60CF"/>
    <w:rsid w:val="00FE4B96"/>
    <w:rsid w:val="00FE697F"/>
    <w:rsid w:val="00FF418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81C"/>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1055"/>
    <w:pPr>
      <w:tabs>
        <w:tab w:val="center" w:pos="4513"/>
        <w:tab w:val="right" w:pos="9026"/>
      </w:tabs>
      <w:snapToGrid w:val="0"/>
    </w:pPr>
  </w:style>
  <w:style w:type="character" w:customStyle="1" w:styleId="Char">
    <w:name w:val="머리글 Char"/>
    <w:basedOn w:val="a0"/>
    <w:link w:val="a3"/>
    <w:rsid w:val="006D1055"/>
    <w:rPr>
      <w:rFonts w:ascii="바탕"/>
      <w:kern w:val="2"/>
      <w:szCs w:val="24"/>
    </w:rPr>
  </w:style>
  <w:style w:type="paragraph" w:styleId="a4">
    <w:name w:val="footer"/>
    <w:basedOn w:val="a"/>
    <w:link w:val="Char0"/>
    <w:rsid w:val="006D1055"/>
    <w:pPr>
      <w:tabs>
        <w:tab w:val="center" w:pos="4513"/>
        <w:tab w:val="right" w:pos="9026"/>
      </w:tabs>
      <w:snapToGrid w:val="0"/>
    </w:pPr>
  </w:style>
  <w:style w:type="character" w:customStyle="1" w:styleId="Char0">
    <w:name w:val="바닥글 Char"/>
    <w:basedOn w:val="a0"/>
    <w:link w:val="a4"/>
    <w:rsid w:val="006D1055"/>
    <w:rPr>
      <w:rFonts w:ascii="바탕"/>
      <w:kern w:val="2"/>
      <w:szCs w:val="24"/>
    </w:rPr>
  </w:style>
  <w:style w:type="table" w:styleId="a5">
    <w:name w:val="Table Grid"/>
    <w:basedOn w:val="a1"/>
    <w:rsid w:val="008F1461"/>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8F1461"/>
    <w:pPr>
      <w:widowControl/>
      <w:wordWrap/>
      <w:autoSpaceDE/>
      <w:autoSpaceDN/>
      <w:spacing w:before="130" w:after="130" w:line="260" w:lineRule="atLeast"/>
      <w:jc w:val="left"/>
    </w:pPr>
    <w:rPr>
      <w:rFonts w:ascii="Times New Roman"/>
      <w:kern w:val="0"/>
      <w:sz w:val="22"/>
      <w:szCs w:val="20"/>
      <w:lang w:val="en-GB"/>
    </w:rPr>
  </w:style>
  <w:style w:type="paragraph" w:styleId="a7">
    <w:name w:val="Balloon Text"/>
    <w:basedOn w:val="a"/>
    <w:link w:val="Char1"/>
    <w:rsid w:val="004D4B03"/>
    <w:rPr>
      <w:rFonts w:ascii="맑은 고딕" w:eastAsia="맑은 고딕" w:hAnsi="맑은 고딕"/>
      <w:sz w:val="18"/>
      <w:szCs w:val="18"/>
    </w:rPr>
  </w:style>
  <w:style w:type="character" w:customStyle="1" w:styleId="Char1">
    <w:name w:val="풍선 도움말 텍스트 Char"/>
    <w:basedOn w:val="a0"/>
    <w:link w:val="a7"/>
    <w:rsid w:val="004D4B03"/>
    <w:rPr>
      <w:rFonts w:ascii="맑은 고딕" w:eastAsia="맑은 고딕" w:hAnsi="맑은 고딕" w:cs="Times New Roman"/>
      <w:kern w:val="2"/>
      <w:sz w:val="18"/>
      <w:szCs w:val="18"/>
    </w:rPr>
  </w:style>
  <w:style w:type="paragraph" w:styleId="a8">
    <w:name w:val="Revision"/>
    <w:hidden/>
    <w:uiPriority w:val="99"/>
    <w:semiHidden/>
    <w:rsid w:val="00EA377F"/>
    <w:rPr>
      <w:rFonts w:ascii="바탕"/>
      <w:kern w:val="2"/>
      <w:szCs w:val="24"/>
    </w:rPr>
  </w:style>
  <w:style w:type="paragraph" w:customStyle="1" w:styleId="a9">
    <w:name w:val="바탕글"/>
    <w:rsid w:val="00D9379A"/>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370" w:lineRule="auto"/>
      <w:jc w:val="both"/>
    </w:pPr>
    <w:rPr>
      <w:rFonts w:ascii="바탕체" w:eastAsia="바탕체"/>
      <w:color w:val="000000"/>
      <w:sz w:val="23"/>
    </w:rPr>
  </w:style>
</w:styles>
</file>

<file path=word/webSettings.xml><?xml version="1.0" encoding="utf-8"?>
<w:webSettings xmlns:r="http://schemas.openxmlformats.org/officeDocument/2006/relationships" xmlns:w="http://schemas.openxmlformats.org/wordprocessingml/2006/main">
  <w:divs>
    <w:div w:id="139033003">
      <w:bodyDiv w:val="1"/>
      <w:marLeft w:val="0"/>
      <w:marRight w:val="0"/>
      <w:marTop w:val="0"/>
      <w:marBottom w:val="0"/>
      <w:divBdr>
        <w:top w:val="none" w:sz="0" w:space="0" w:color="auto"/>
        <w:left w:val="none" w:sz="0" w:space="0" w:color="auto"/>
        <w:bottom w:val="none" w:sz="0" w:space="0" w:color="auto"/>
        <w:right w:val="none" w:sz="0" w:space="0" w:color="auto"/>
      </w:divBdr>
    </w:div>
    <w:div w:id="115252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2353</Words>
  <Characters>13418</Characters>
  <Application>Microsoft Office Word</Application>
  <DocSecurity>0</DocSecurity>
  <Lines>111</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TSUBASA</dc:creator>
  <cp:keywords/>
  <dc:description/>
  <cp:lastModifiedBy>Administrator</cp:lastModifiedBy>
  <cp:revision>6</cp:revision>
  <cp:lastPrinted>2011-02-25T02:26:00Z</cp:lastPrinted>
  <dcterms:created xsi:type="dcterms:W3CDTF">2013-10-24T03:25:00Z</dcterms:created>
  <dcterms:modified xsi:type="dcterms:W3CDTF">2013-10-25T09:44:00Z</dcterms:modified>
</cp:coreProperties>
</file>